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82C7" w14:textId="5C83E280" w:rsidR="00A05190" w:rsidRDefault="00A05190" w:rsidP="00173197">
      <w:r>
        <w:t xml:space="preserve">FY 2026-FY2031 Implementation </w:t>
      </w:r>
      <w:r w:rsidR="00DF7994">
        <w:t>Plan</w:t>
      </w:r>
    </w:p>
    <w:p w14:paraId="7C3B2E65" w14:textId="77777777" w:rsidR="00A05190" w:rsidRDefault="00A05190" w:rsidP="00173197"/>
    <w:p w14:paraId="488A5F34" w14:textId="6E082C96" w:rsidR="00173197" w:rsidRPr="00173197" w:rsidRDefault="00173197" w:rsidP="00173197">
      <w:pPr>
        <w:rPr>
          <w:b/>
          <w:bCs/>
          <w:i/>
          <w:iCs/>
        </w:rPr>
      </w:pPr>
      <w:r w:rsidRPr="00173197">
        <w:rPr>
          <w:i/>
          <w:iCs/>
        </w:rPr>
        <w:t xml:space="preserve">About </w:t>
      </w:r>
      <w:r w:rsidRPr="00B45F71">
        <w:rPr>
          <w:i/>
          <w:iCs/>
        </w:rPr>
        <w:t>B</w:t>
      </w:r>
      <w:r w:rsidR="00871B67">
        <w:rPr>
          <w:i/>
          <w:iCs/>
        </w:rPr>
        <w:t>lackwater Regional Library</w:t>
      </w:r>
    </w:p>
    <w:p w14:paraId="7F7316A4" w14:textId="4CCAC7A8" w:rsidR="00173197" w:rsidRDefault="00173197" w:rsidP="00173197">
      <w:r>
        <w:t>Blackwater Regional Librar</w:t>
      </w:r>
      <w:r w:rsidR="00871B67">
        <w:t>y (BRL)</w:t>
      </w:r>
      <w:r w:rsidR="00A05190">
        <w:t xml:space="preserve"> provides library services to the City of Franklin, and the Counties of Isle of Wight, Southampton, Surry, and Sussex Counties. The library has nine branches and an Outreach Services department that help support bring library services</w:t>
      </w:r>
      <w:r w:rsidR="0023420F">
        <w:t xml:space="preserve"> to</w:t>
      </w:r>
      <w:r w:rsidR="00A05190">
        <w:t xml:space="preserve"> users </w:t>
      </w:r>
      <w:r w:rsidR="006064BA">
        <w:t>who</w:t>
      </w:r>
      <w:r w:rsidR="00A05190">
        <w:t xml:space="preserve"> do not currently use the library. Our service area is large and div</w:t>
      </w:r>
      <w:r w:rsidR="006064BA">
        <w:t>erse, and spans over 1,600 square miles.</w:t>
      </w:r>
    </w:p>
    <w:p w14:paraId="1F0B605B" w14:textId="15E43FEB" w:rsidR="00DF7994" w:rsidRPr="00B45F71" w:rsidRDefault="00DF7994" w:rsidP="00173197">
      <w:pPr>
        <w:rPr>
          <w:i/>
          <w:iCs/>
        </w:rPr>
      </w:pPr>
      <w:r w:rsidRPr="00B45F71">
        <w:rPr>
          <w:i/>
          <w:iCs/>
        </w:rPr>
        <w:t>About the Strategic Plan</w:t>
      </w:r>
    </w:p>
    <w:p w14:paraId="43DD2514" w14:textId="36E48CC1" w:rsidR="00DF7994" w:rsidRDefault="00DF7994" w:rsidP="00173197">
      <w:r>
        <w:t xml:space="preserve">Beginning in 2023, the Board’s Long-Range Planning committee started to develop the next </w:t>
      </w:r>
      <w:r w:rsidR="004528BF">
        <w:t>five-</w:t>
      </w:r>
      <w:r>
        <w:t xml:space="preserve">year strategic plan, including work sessions with Library of Virginia staff and BRL Director. The Board developed a Mission, Values, and Vision statement; </w:t>
      </w:r>
      <w:r w:rsidR="0023420F">
        <w:t xml:space="preserve">that included </w:t>
      </w:r>
      <w:r>
        <w:t xml:space="preserve">staff input </w:t>
      </w:r>
      <w:r w:rsidR="0023420F">
        <w:t xml:space="preserve">obtained from an exercise to help inform the process </w:t>
      </w:r>
      <w:r>
        <w:t>at a 2025 Staff In-Service. Staff also developed a</w:t>
      </w:r>
      <w:r w:rsidR="0023420F">
        <w:t>n</w:t>
      </w:r>
      <w:r>
        <w:t xml:space="preserve"> </w:t>
      </w:r>
      <w:r w:rsidR="00B45F71">
        <w:t xml:space="preserve">extensive </w:t>
      </w:r>
      <w:r>
        <w:t>patron s</w:t>
      </w:r>
      <w:r w:rsidR="00B45F71">
        <w:t>urvey that provided feedback from over 350 respondents on a variety of library services ranging from collections to programs to awareness of services.</w:t>
      </w:r>
    </w:p>
    <w:p w14:paraId="126F5F87" w14:textId="45709C9E" w:rsidR="00B45F71" w:rsidRDefault="00B45F71" w:rsidP="00173197">
      <w:r>
        <w:t>Additionally, with the assistance of Library of Virginia staff, the library held two Community Conversations event</w:t>
      </w:r>
      <w:r w:rsidR="0023420F">
        <w:t>s</w:t>
      </w:r>
      <w:r>
        <w:t xml:space="preserve"> in mid-2025 to get community feedback</w:t>
      </w:r>
      <w:r w:rsidR="00871B67">
        <w:t xml:space="preserve"> on community needs, as well as a follow-up survey on the same topic. Based on the </w:t>
      </w:r>
      <w:proofErr w:type="gramStart"/>
      <w:r w:rsidR="00871B67">
        <w:t>gathered feedback</w:t>
      </w:r>
      <w:proofErr w:type="gramEnd"/>
      <w:r w:rsidR="00871B67">
        <w:t xml:space="preserve">, the </w:t>
      </w:r>
      <w:proofErr w:type="gramStart"/>
      <w:r w:rsidR="00871B67">
        <w:t>Long Range</w:t>
      </w:r>
      <w:proofErr w:type="gramEnd"/>
      <w:r w:rsidR="00871B67">
        <w:t xml:space="preserve"> Planning committee endorsed a substantive version of the strategic plan, with visualization and implementation to come from staff.</w:t>
      </w:r>
    </w:p>
    <w:p w14:paraId="08D7DA0B" w14:textId="77777777" w:rsidR="00D12AED" w:rsidRDefault="00D12AED" w:rsidP="00173197">
      <w:pPr>
        <w:rPr>
          <w:i/>
          <w:iCs/>
        </w:rPr>
      </w:pPr>
    </w:p>
    <w:p w14:paraId="06954B7E" w14:textId="77777777" w:rsidR="00D12AED" w:rsidRDefault="00D12AED" w:rsidP="00173197">
      <w:pPr>
        <w:rPr>
          <w:i/>
          <w:iCs/>
        </w:rPr>
      </w:pPr>
    </w:p>
    <w:p w14:paraId="00219775" w14:textId="77777777" w:rsidR="00D12AED" w:rsidRDefault="00D12AED" w:rsidP="00173197">
      <w:pPr>
        <w:rPr>
          <w:i/>
          <w:iCs/>
        </w:rPr>
      </w:pPr>
    </w:p>
    <w:p w14:paraId="02B06284" w14:textId="77777777" w:rsidR="00D12AED" w:rsidRDefault="00D12AED" w:rsidP="00173197">
      <w:pPr>
        <w:rPr>
          <w:i/>
          <w:iCs/>
        </w:rPr>
      </w:pPr>
    </w:p>
    <w:p w14:paraId="39AFBDE5" w14:textId="77777777" w:rsidR="00D12AED" w:rsidRDefault="00D12AED" w:rsidP="00173197">
      <w:pPr>
        <w:rPr>
          <w:i/>
          <w:iCs/>
        </w:rPr>
      </w:pPr>
    </w:p>
    <w:p w14:paraId="099B171F" w14:textId="77777777" w:rsidR="00D12AED" w:rsidRDefault="00D12AED" w:rsidP="00173197">
      <w:pPr>
        <w:rPr>
          <w:i/>
          <w:iCs/>
        </w:rPr>
      </w:pPr>
    </w:p>
    <w:p w14:paraId="3A11EB21" w14:textId="77777777" w:rsidR="00D12AED" w:rsidRDefault="00D12AED" w:rsidP="00173197">
      <w:pPr>
        <w:rPr>
          <w:i/>
          <w:iCs/>
        </w:rPr>
      </w:pPr>
    </w:p>
    <w:p w14:paraId="3DB768C8" w14:textId="77777777" w:rsidR="00D12AED" w:rsidRDefault="00D12AED" w:rsidP="00173197">
      <w:pPr>
        <w:rPr>
          <w:i/>
          <w:iCs/>
        </w:rPr>
      </w:pPr>
    </w:p>
    <w:p w14:paraId="48583AAE" w14:textId="77777777" w:rsidR="00D12AED" w:rsidRDefault="00D12AED" w:rsidP="00173197">
      <w:pPr>
        <w:rPr>
          <w:i/>
          <w:iCs/>
        </w:rPr>
      </w:pPr>
    </w:p>
    <w:p w14:paraId="776F70C2" w14:textId="77777777" w:rsidR="00D12AED" w:rsidRDefault="00D12AED" w:rsidP="00173197">
      <w:pPr>
        <w:rPr>
          <w:i/>
          <w:iCs/>
        </w:rPr>
      </w:pPr>
    </w:p>
    <w:p w14:paraId="5DA66BD6" w14:textId="7BD00C29" w:rsidR="00173197" w:rsidRPr="00173197" w:rsidRDefault="00173197" w:rsidP="00173197">
      <w:pPr>
        <w:rPr>
          <w:b/>
          <w:bCs/>
          <w:i/>
          <w:iCs/>
        </w:rPr>
      </w:pPr>
      <w:r w:rsidRPr="00173197">
        <w:rPr>
          <w:i/>
          <w:iCs/>
        </w:rPr>
        <w:t>Mission and Values</w:t>
      </w:r>
    </w:p>
    <w:p w14:paraId="5483DEE3" w14:textId="518F05C4" w:rsidR="00173197" w:rsidRDefault="006064BA" w:rsidP="00173197">
      <w:r>
        <w:t>MISSION: We connect people with resources to enrich their lives by providing relevant programs, resources, and services to our community.</w:t>
      </w:r>
    </w:p>
    <w:p w14:paraId="6920B5D7" w14:textId="4995268C" w:rsidR="006064BA" w:rsidRDefault="006064BA" w:rsidP="00173197">
      <w:r>
        <w:t xml:space="preserve">VALUES: We are Inclusive, Responsive, &amp; Adaptive. </w:t>
      </w:r>
    </w:p>
    <w:p w14:paraId="292D19B3" w14:textId="659F4989" w:rsidR="006064BA" w:rsidRDefault="006064BA" w:rsidP="00173197">
      <w:r>
        <w:t xml:space="preserve">VISION: Our area thrives with opportunity for all. </w:t>
      </w:r>
    </w:p>
    <w:p w14:paraId="4757610C" w14:textId="77777777" w:rsidR="006064BA" w:rsidRDefault="006064BA" w:rsidP="00173197"/>
    <w:p w14:paraId="620A9323" w14:textId="3A6B5C7C" w:rsidR="00173197" w:rsidRPr="00173197" w:rsidRDefault="006064BA" w:rsidP="00173197">
      <w:r>
        <w:t>PILLARS OF LIBRARY SERVICE</w:t>
      </w:r>
    </w:p>
    <w:p w14:paraId="4ABB9C67" w14:textId="0B059A66" w:rsidR="00173197" w:rsidRPr="00173197" w:rsidRDefault="006064BA" w:rsidP="00173197">
      <w:r>
        <w:t>A HUB FOR LIFELONG LEARNING</w:t>
      </w:r>
      <w:r w:rsidR="00173197" w:rsidRPr="00173197">
        <w:t xml:space="preserve">. </w:t>
      </w:r>
      <w:r w:rsidR="00880C47">
        <w:t>BRL will provide relevant programs, resources, and services to our community to make individual lives, organizations, and local businesses stronger for a greater quality of life.</w:t>
      </w:r>
    </w:p>
    <w:p w14:paraId="1A6BEA78" w14:textId="77777777" w:rsidR="00173197" w:rsidRPr="00173197" w:rsidRDefault="00173197" w:rsidP="00173197"/>
    <w:p w14:paraId="390EC946" w14:textId="3AC58D8D" w:rsidR="00173197" w:rsidRPr="00173197" w:rsidRDefault="00880C47" w:rsidP="00173197">
      <w:r>
        <w:t>A LIBRARY FOR THE ENTIRE COMMUNITY</w:t>
      </w:r>
      <w:r w:rsidR="00173197" w:rsidRPr="00173197">
        <w:t xml:space="preserve">. </w:t>
      </w:r>
      <w:r>
        <w:t>Serve a broader swath of the community through more relevant services and effective marketing of those resources that reflect the entire community, including supporting the community’s freedom to read</w:t>
      </w:r>
    </w:p>
    <w:p w14:paraId="074C4771" w14:textId="77777777" w:rsidR="00173197" w:rsidRPr="00173197" w:rsidRDefault="00173197" w:rsidP="00173197"/>
    <w:p w14:paraId="145D78B2" w14:textId="3840A738" w:rsidR="00173197" w:rsidRPr="00173197" w:rsidRDefault="00DF7994" w:rsidP="00173197">
      <w:r>
        <w:t xml:space="preserve">RESPONSIVE TO THE COMMUNITY. BRL will be nimble and responsive to changing customer needs by aligning and updating resources as need, and by supporting &amp; retaining </w:t>
      </w:r>
      <w:proofErr w:type="gramStart"/>
      <w:r>
        <w:t>a well</w:t>
      </w:r>
      <w:proofErr w:type="gramEnd"/>
      <w:r>
        <w:t>-trained staff</w:t>
      </w:r>
    </w:p>
    <w:p w14:paraId="60EBF272" w14:textId="77777777" w:rsidR="00173197" w:rsidRPr="00173197" w:rsidRDefault="00173197" w:rsidP="00173197"/>
    <w:p w14:paraId="4F1240F6" w14:textId="77777777" w:rsidR="00173197" w:rsidRPr="00173197" w:rsidRDefault="00173197" w:rsidP="00173197"/>
    <w:p w14:paraId="1801A6E1" w14:textId="77777777" w:rsidR="00871B67" w:rsidRDefault="00871B67" w:rsidP="00871B67"/>
    <w:p w14:paraId="4DBAF5F7" w14:textId="77777777" w:rsidR="00871B67" w:rsidRDefault="00871B67" w:rsidP="00871B67"/>
    <w:p w14:paraId="3DECEAE0" w14:textId="77777777" w:rsidR="00871B67" w:rsidRDefault="00871B67" w:rsidP="00871B67"/>
    <w:p w14:paraId="79B12A25" w14:textId="77777777" w:rsidR="00871B67" w:rsidRDefault="00871B67" w:rsidP="00871B67"/>
    <w:p w14:paraId="5E89314E" w14:textId="77777777" w:rsidR="00871B67" w:rsidRDefault="00871B67" w:rsidP="00871B67"/>
    <w:p w14:paraId="2DCD97F0" w14:textId="77777777" w:rsidR="00871B67" w:rsidRDefault="00871B67" w:rsidP="00871B67"/>
    <w:p w14:paraId="2029D793" w14:textId="77777777" w:rsidR="00871B67" w:rsidRDefault="00871B67" w:rsidP="00871B67"/>
    <w:p w14:paraId="4925FD20" w14:textId="77777777" w:rsidR="00871B67" w:rsidRDefault="00871B67" w:rsidP="00871B67">
      <w:pPr>
        <w:rPr>
          <w:b/>
          <w:bCs/>
        </w:rPr>
      </w:pPr>
    </w:p>
    <w:p w14:paraId="4DE14E8C" w14:textId="77777777" w:rsidR="00871B67" w:rsidRDefault="00871B67" w:rsidP="00871B67">
      <w:pPr>
        <w:rPr>
          <w:b/>
          <w:bCs/>
        </w:rPr>
      </w:pPr>
    </w:p>
    <w:p w14:paraId="4DE12718" w14:textId="516C96C8" w:rsidR="00871B67" w:rsidRPr="00871B67" w:rsidRDefault="00871B67" w:rsidP="00871B67">
      <w:pPr>
        <w:rPr>
          <w:b/>
          <w:bCs/>
        </w:rPr>
      </w:pPr>
      <w:r w:rsidRPr="00871B67">
        <w:rPr>
          <w:b/>
          <w:bCs/>
        </w:rPr>
        <w:t>Goals, Strategies, Objectives</w:t>
      </w:r>
    </w:p>
    <w:p w14:paraId="5B99F19A" w14:textId="0F53B1CA" w:rsidR="00871B67" w:rsidRDefault="00871B67" w:rsidP="00871B67">
      <w:r w:rsidRPr="00871B67">
        <w:t>This implementation plan is a living, breathing</w:t>
      </w:r>
      <w:r>
        <w:t>, and flexible document to supplement the BRL adopted Strategic Plan</w:t>
      </w:r>
      <w:r w:rsidRPr="00871B67">
        <w:t xml:space="preserve">. Goals and Strategies have been developed based on </w:t>
      </w:r>
      <w:r>
        <w:t>BRL</w:t>
      </w:r>
      <w:r w:rsidRPr="00871B67">
        <w:t>’s Value Statements and will be reviewed regularly to track progress and adjust based on the needs of the community</w:t>
      </w:r>
      <w:r>
        <w:t xml:space="preserve"> and staff workflows.</w:t>
      </w:r>
    </w:p>
    <w:p w14:paraId="3F21B662" w14:textId="242831D5" w:rsidR="00871B67" w:rsidRPr="00871B67" w:rsidRDefault="00871B67" w:rsidP="00871B67">
      <w:r>
        <w:t>Plan Structure</w:t>
      </w:r>
    </w:p>
    <w:p w14:paraId="3BD675B1" w14:textId="77777777" w:rsidR="00871B67" w:rsidRPr="00871B67" w:rsidRDefault="00871B67" w:rsidP="00871B67">
      <w:r w:rsidRPr="00871B67">
        <w:t>VALUE</w:t>
      </w:r>
    </w:p>
    <w:p w14:paraId="2D6DCB7D" w14:textId="0C91BC43" w:rsidR="00871B67" w:rsidRPr="00871B67" w:rsidRDefault="00871B67" w:rsidP="00871B67">
      <w:pPr>
        <w:numPr>
          <w:ilvl w:val="0"/>
          <w:numId w:val="1"/>
        </w:numPr>
      </w:pPr>
      <w:r w:rsidRPr="00871B67">
        <w:t xml:space="preserve">Goal: These are Board level statements that set direction for </w:t>
      </w:r>
      <w:r>
        <w:t>BRL</w:t>
      </w:r>
      <w:r w:rsidRPr="00871B67">
        <w:t xml:space="preserve"> for </w:t>
      </w:r>
      <w:r>
        <w:t>FY</w:t>
      </w:r>
      <w:r w:rsidRPr="00871B67">
        <w:t>202</w:t>
      </w:r>
      <w:r>
        <w:t>6</w:t>
      </w:r>
      <w:r w:rsidRPr="00871B67">
        <w:t>-202</w:t>
      </w:r>
      <w:r>
        <w:t>31</w:t>
      </w:r>
    </w:p>
    <w:p w14:paraId="50B05BBD" w14:textId="01BBC6E3" w:rsidR="00871B67" w:rsidRDefault="00871B67" w:rsidP="00871B67">
      <w:pPr>
        <w:numPr>
          <w:ilvl w:val="2"/>
          <w:numId w:val="1"/>
        </w:numPr>
      </w:pPr>
      <w:r w:rsidRPr="00871B67">
        <w:t xml:space="preserve">Objective: These are measurable targets that staff are working on </w:t>
      </w:r>
      <w:proofErr w:type="gramStart"/>
      <w:r w:rsidRPr="00871B67">
        <w:t>in order to</w:t>
      </w:r>
      <w:proofErr w:type="gramEnd"/>
      <w:r w:rsidRPr="00871B67">
        <w:t xml:space="preserve"> mov</w:t>
      </w:r>
      <w:r>
        <w:t>e BRL</w:t>
      </w:r>
      <w:r w:rsidRPr="00871B67">
        <w:t xml:space="preserve"> toward achieving the Board’s Goals</w:t>
      </w:r>
    </w:p>
    <w:p w14:paraId="18BC36B5" w14:textId="772BDA40" w:rsidR="00871B67" w:rsidRPr="00871B67" w:rsidRDefault="00871B67" w:rsidP="00E66530">
      <w:pPr>
        <w:pStyle w:val="ListParagraph"/>
        <w:numPr>
          <w:ilvl w:val="0"/>
          <w:numId w:val="13"/>
        </w:numPr>
      </w:pPr>
      <w:r w:rsidRPr="00871B67">
        <w:t xml:space="preserve">Key Performance Indicator (KPIs): These are the critical (key) quantifiable indicators of progress toward an intended result. </w:t>
      </w:r>
      <w:r>
        <w:t>BRL</w:t>
      </w:r>
      <w:r w:rsidRPr="00871B67">
        <w:t xml:space="preserve"> has qualified Timeline, Desired Outcome, and Responsible party as the KPIs for each objective.</w:t>
      </w:r>
    </w:p>
    <w:p w14:paraId="0C6BAE33" w14:textId="77777777" w:rsidR="00716A29" w:rsidRDefault="00716A29"/>
    <w:p w14:paraId="032C520F" w14:textId="77777777" w:rsidR="00871B67" w:rsidRDefault="00871B67"/>
    <w:p w14:paraId="0D30F2A5" w14:textId="77777777" w:rsidR="00871B67" w:rsidRDefault="00871B67"/>
    <w:p w14:paraId="22B6374E" w14:textId="77777777" w:rsidR="00871B67" w:rsidRDefault="00871B67"/>
    <w:p w14:paraId="6368D798" w14:textId="77777777" w:rsidR="00871B67" w:rsidRDefault="00871B67"/>
    <w:p w14:paraId="1FC9C7EA" w14:textId="77777777" w:rsidR="00871B67" w:rsidRDefault="00871B67"/>
    <w:p w14:paraId="7B0C0125" w14:textId="77777777" w:rsidR="00871B67" w:rsidRDefault="00871B67"/>
    <w:p w14:paraId="6740EF9F" w14:textId="77777777" w:rsidR="00871B67" w:rsidRDefault="00871B67"/>
    <w:p w14:paraId="12183441" w14:textId="77777777" w:rsidR="00871B67" w:rsidRDefault="00871B67"/>
    <w:p w14:paraId="25E3AAB8" w14:textId="77777777" w:rsidR="00871B67" w:rsidRDefault="00871B67"/>
    <w:p w14:paraId="217D1421" w14:textId="77777777" w:rsidR="00871B67" w:rsidRDefault="00871B67"/>
    <w:p w14:paraId="21DB1F6B" w14:textId="77777777" w:rsidR="00871B67" w:rsidRDefault="00871B67"/>
    <w:p w14:paraId="349488AD" w14:textId="7D1FAA9C" w:rsidR="00871B67" w:rsidRPr="00DD5831" w:rsidRDefault="00871B67">
      <w:pPr>
        <w:rPr>
          <w:b/>
          <w:bCs/>
        </w:rPr>
      </w:pPr>
      <w:r w:rsidRPr="00DD5831">
        <w:rPr>
          <w:b/>
          <w:bCs/>
        </w:rPr>
        <w:lastRenderedPageBreak/>
        <w:t>Overall Goal/KPI</w:t>
      </w:r>
    </w:p>
    <w:p w14:paraId="7296D725" w14:textId="2658FB6B" w:rsidR="00871B67" w:rsidRDefault="00DD5831" w:rsidP="00DD5831">
      <w:pPr>
        <w:pStyle w:val="ListParagraph"/>
        <w:numPr>
          <w:ilvl w:val="0"/>
          <w:numId w:val="2"/>
        </w:numPr>
      </w:pPr>
      <w:r>
        <w:t>A Library for the Entire Community that enriches lives with resources and services, and helps our community thrive with opportunity for all</w:t>
      </w:r>
    </w:p>
    <w:p w14:paraId="780BF9A9" w14:textId="39106A19" w:rsidR="00DD5831" w:rsidRDefault="00DD5831" w:rsidP="00DD5831">
      <w:pPr>
        <w:pStyle w:val="ListParagraph"/>
        <w:numPr>
          <w:ilvl w:val="0"/>
          <w:numId w:val="3"/>
        </w:numPr>
      </w:pPr>
      <w:r>
        <w:t>Increase number of community members using BRL Library Card</w:t>
      </w:r>
    </w:p>
    <w:p w14:paraId="197ECC56" w14:textId="0E3460E9" w:rsidR="003E1660" w:rsidRDefault="00DD5831" w:rsidP="003E1660">
      <w:pPr>
        <w:pStyle w:val="ListParagraph"/>
        <w:numPr>
          <w:ilvl w:val="0"/>
          <w:numId w:val="4"/>
        </w:numPr>
      </w:pPr>
      <w:r>
        <w:t>Timeline: Continuous</w:t>
      </w:r>
    </w:p>
    <w:p w14:paraId="753CA832" w14:textId="2D2A60B1" w:rsidR="00DD5831" w:rsidRDefault="00DD5831" w:rsidP="00DD5831">
      <w:pPr>
        <w:pStyle w:val="ListParagraph"/>
        <w:numPr>
          <w:ilvl w:val="0"/>
          <w:numId w:val="4"/>
        </w:numPr>
      </w:pPr>
      <w:r>
        <w:t xml:space="preserve"> </w:t>
      </w:r>
      <w:r w:rsidR="003E1660">
        <w:t xml:space="preserve">Outcome measure: </w:t>
      </w:r>
      <w:r>
        <w:t>Increase number of active cardholders using Savannah Active Users as baseline (10,134 as of 2/26)</w:t>
      </w:r>
    </w:p>
    <w:p w14:paraId="783A53D7" w14:textId="418197C5" w:rsidR="00DD5831" w:rsidRDefault="00DD5831" w:rsidP="00DD5831">
      <w:pPr>
        <w:pStyle w:val="ListParagraph"/>
        <w:numPr>
          <w:ilvl w:val="0"/>
          <w:numId w:val="4"/>
        </w:numPr>
      </w:pPr>
      <w:r>
        <w:t>Responsible Party: Director, Managers, All Staff</w:t>
      </w:r>
    </w:p>
    <w:p w14:paraId="098785EE" w14:textId="77777777" w:rsidR="00DD5831" w:rsidRDefault="00DD5831" w:rsidP="00DD5831"/>
    <w:p w14:paraId="118AD564" w14:textId="05EE6FFA" w:rsidR="00DD5831" w:rsidRPr="000019B2" w:rsidRDefault="00DD5831" w:rsidP="00DD5831">
      <w:pPr>
        <w:rPr>
          <w:b/>
          <w:bCs/>
        </w:rPr>
      </w:pPr>
      <w:r w:rsidRPr="000019B2">
        <w:rPr>
          <w:b/>
          <w:bCs/>
        </w:rPr>
        <w:t>A HUB FOR LIFELONG LEARNING</w:t>
      </w:r>
    </w:p>
    <w:p w14:paraId="711FCDFC" w14:textId="68510DE9" w:rsidR="00DD5831" w:rsidRDefault="00DD5831" w:rsidP="00DD5831">
      <w:pPr>
        <w:pStyle w:val="ListParagraph"/>
        <w:numPr>
          <w:ilvl w:val="0"/>
          <w:numId w:val="7"/>
        </w:numPr>
      </w:pPr>
      <w:r>
        <w:t>BRL will provide relevant programs, resources, and services to our community</w:t>
      </w:r>
      <w:r w:rsidR="000019B2">
        <w:t xml:space="preserve"> to make individual lives, organizations, and businesses stronger for a greater quality of life</w:t>
      </w:r>
    </w:p>
    <w:p w14:paraId="4FF75252" w14:textId="5371CFB4" w:rsidR="000019B2" w:rsidRDefault="000019B2" w:rsidP="000019B2">
      <w:pPr>
        <w:pStyle w:val="ListParagraph"/>
        <w:numPr>
          <w:ilvl w:val="0"/>
          <w:numId w:val="3"/>
        </w:numPr>
      </w:pPr>
      <w:r>
        <w:t>Raise Awareness of library resources, particularly digital, and non-traditional resources to make the library relevant to more parts of the community</w:t>
      </w:r>
    </w:p>
    <w:p w14:paraId="5D475484" w14:textId="53A21099" w:rsidR="000019B2" w:rsidRDefault="000019B2" w:rsidP="000019B2">
      <w:pPr>
        <w:pStyle w:val="ListParagraph"/>
        <w:numPr>
          <w:ilvl w:val="0"/>
          <w:numId w:val="8"/>
        </w:numPr>
      </w:pPr>
      <w:r>
        <w:t>Timeline: Continuous</w:t>
      </w:r>
    </w:p>
    <w:p w14:paraId="7EE27C27" w14:textId="70025D57" w:rsidR="003E1660" w:rsidRDefault="003E1660" w:rsidP="000019B2">
      <w:pPr>
        <w:pStyle w:val="ListParagraph"/>
        <w:numPr>
          <w:ilvl w:val="0"/>
          <w:numId w:val="8"/>
        </w:numPr>
      </w:pPr>
      <w:r>
        <w:t>Desired Outcome: Increased awareness of non-traditional resources</w:t>
      </w:r>
    </w:p>
    <w:p w14:paraId="0DC28AB2" w14:textId="1FDBDC25" w:rsidR="000019B2" w:rsidRDefault="00D12AED" w:rsidP="000019B2">
      <w:pPr>
        <w:pStyle w:val="ListParagraph"/>
        <w:numPr>
          <w:ilvl w:val="0"/>
          <w:numId w:val="8"/>
        </w:numPr>
      </w:pPr>
      <w:r>
        <w:t>Outcome Measure</w:t>
      </w:r>
      <w:r w:rsidR="000019B2">
        <w:t xml:space="preserve">: </w:t>
      </w:r>
      <w:r w:rsidR="003E1660">
        <w:t>Measure circulation and survey awareness (When applicable) of unique and non-traditional collections</w:t>
      </w:r>
    </w:p>
    <w:p w14:paraId="0F4FA1D0" w14:textId="7E6BC24A" w:rsidR="000019B2" w:rsidRDefault="000019B2" w:rsidP="000019B2">
      <w:pPr>
        <w:pStyle w:val="ListParagraph"/>
        <w:numPr>
          <w:ilvl w:val="0"/>
          <w:numId w:val="8"/>
        </w:numPr>
      </w:pPr>
      <w:r>
        <w:t>Responsible Parties: Outreach &amp; Marketing Coordinator, Collection Development Manager, Library Director</w:t>
      </w:r>
    </w:p>
    <w:p w14:paraId="11F38EA4" w14:textId="75AB1BFA" w:rsidR="000019B2" w:rsidRDefault="003414D9" w:rsidP="003414D9">
      <w:pPr>
        <w:pStyle w:val="ListParagraph"/>
        <w:numPr>
          <w:ilvl w:val="0"/>
          <w:numId w:val="3"/>
        </w:numPr>
      </w:pPr>
      <w:r>
        <w:t>Promote literacy and learning of all kinds through library resources</w:t>
      </w:r>
      <w:r w:rsidR="00E66530">
        <w:t xml:space="preserve"> by increasing engagement with school and </w:t>
      </w:r>
      <w:r w:rsidR="00D12AED">
        <w:t>home school communities</w:t>
      </w:r>
    </w:p>
    <w:p w14:paraId="2157D0CB" w14:textId="708F26FE" w:rsidR="003E1660" w:rsidRPr="00F775DB" w:rsidRDefault="003E1660" w:rsidP="00F775DB">
      <w:pPr>
        <w:spacing w:after="0" w:line="240" w:lineRule="auto"/>
        <w:ind w:left="720" w:firstLine="720"/>
        <w:rPr>
          <w:b/>
          <w:bCs/>
        </w:rPr>
      </w:pPr>
      <w:r w:rsidRPr="00F775DB">
        <w:rPr>
          <w:b/>
          <w:bCs/>
        </w:rPr>
        <w:t>Desired Outcome: More youth engagement with library</w:t>
      </w:r>
    </w:p>
    <w:p w14:paraId="6AE8A3F1" w14:textId="5A4555EF" w:rsidR="003414D9" w:rsidRDefault="00D12AED" w:rsidP="00F775DB">
      <w:pPr>
        <w:pStyle w:val="ListParagraph"/>
        <w:numPr>
          <w:ilvl w:val="0"/>
          <w:numId w:val="9"/>
        </w:numPr>
        <w:spacing w:after="0" w:line="240" w:lineRule="auto"/>
      </w:pPr>
      <w:r>
        <w:t>Outcome Measure</w:t>
      </w:r>
      <w:r w:rsidR="003414D9">
        <w:t xml:space="preserve">: </w:t>
      </w:r>
      <w:r w:rsidR="00E66530">
        <w:t>T</w:t>
      </w:r>
      <w:r w:rsidR="003414D9">
        <w:t>rack juvenile/youth active cardholders</w:t>
      </w:r>
      <w:r w:rsidR="00E66530">
        <w:t xml:space="preserve"> and circulation</w:t>
      </w:r>
    </w:p>
    <w:p w14:paraId="1FC42DC9" w14:textId="43444AB9" w:rsidR="003414D9" w:rsidRDefault="003414D9" w:rsidP="00F775DB">
      <w:pPr>
        <w:pStyle w:val="ListParagraph"/>
        <w:numPr>
          <w:ilvl w:val="0"/>
          <w:numId w:val="9"/>
        </w:numPr>
        <w:spacing w:after="0" w:line="240" w:lineRule="auto"/>
      </w:pPr>
      <w:r>
        <w:t>Responsible Parties: Assistant Director/Youth Services, Director, Administrative Services Coordinator, Youth Services Programmers, Managers</w:t>
      </w:r>
    </w:p>
    <w:p w14:paraId="04DF7C89" w14:textId="65781998" w:rsidR="008A34C6" w:rsidRDefault="00F775DB" w:rsidP="00225CB4">
      <w:pPr>
        <w:pStyle w:val="ListParagraph"/>
        <w:numPr>
          <w:ilvl w:val="0"/>
          <w:numId w:val="9"/>
        </w:numPr>
        <w:spacing w:after="0" w:line="240" w:lineRule="auto"/>
      </w:pPr>
      <w:r>
        <w:t>Timeline: Continuous</w:t>
      </w:r>
    </w:p>
    <w:p w14:paraId="3DB86E58" w14:textId="77777777" w:rsidR="00225CB4" w:rsidRDefault="00225CB4" w:rsidP="00225CB4">
      <w:pPr>
        <w:pStyle w:val="ListParagraph"/>
        <w:spacing w:after="0" w:line="240" w:lineRule="auto"/>
        <w:ind w:left="2160"/>
      </w:pPr>
    </w:p>
    <w:p w14:paraId="23F77699" w14:textId="7FA9668B" w:rsidR="003E1660" w:rsidRPr="00F775DB" w:rsidRDefault="003E1660" w:rsidP="00F775DB">
      <w:pPr>
        <w:spacing w:after="0" w:line="240" w:lineRule="auto"/>
        <w:ind w:left="1440"/>
        <w:rPr>
          <w:b/>
          <w:bCs/>
        </w:rPr>
      </w:pPr>
      <w:r w:rsidRPr="00F775DB">
        <w:rPr>
          <w:b/>
          <w:bCs/>
        </w:rPr>
        <w:t>Desired Outcome: More engagement with parts of community with different needs and abilities</w:t>
      </w:r>
    </w:p>
    <w:p w14:paraId="752A3724" w14:textId="3D5C349B" w:rsidR="008A34C6" w:rsidRDefault="008A34C6" w:rsidP="00F775DB">
      <w:pPr>
        <w:pStyle w:val="ListParagraph"/>
        <w:numPr>
          <w:ilvl w:val="0"/>
          <w:numId w:val="26"/>
        </w:numPr>
        <w:spacing w:after="0" w:line="240" w:lineRule="auto"/>
      </w:pPr>
      <w:r>
        <w:t>Outcome measure: Track programs,</w:t>
      </w:r>
      <w:r w:rsidR="004F7841">
        <w:t xml:space="preserve"> collections,</w:t>
      </w:r>
      <w:r>
        <w:t xml:space="preserve"> and other initiatives that are tailored towards those with barriers to enjoy traditional programming</w:t>
      </w:r>
    </w:p>
    <w:p w14:paraId="2169C209" w14:textId="1127B173" w:rsidR="008A34C6" w:rsidRDefault="008A34C6" w:rsidP="00F775DB">
      <w:pPr>
        <w:pStyle w:val="ListParagraph"/>
        <w:numPr>
          <w:ilvl w:val="0"/>
          <w:numId w:val="26"/>
        </w:numPr>
        <w:spacing w:after="0" w:line="240" w:lineRule="auto"/>
        <w:rPr>
          <w:lang w:val="fr-FR"/>
        </w:rPr>
      </w:pPr>
      <w:proofErr w:type="spellStart"/>
      <w:r w:rsidRPr="008A34C6">
        <w:rPr>
          <w:lang w:val="fr-FR"/>
        </w:rPr>
        <w:t>Responsible</w:t>
      </w:r>
      <w:proofErr w:type="spellEnd"/>
      <w:r w:rsidRPr="008A34C6">
        <w:rPr>
          <w:lang w:val="fr-FR"/>
        </w:rPr>
        <w:t xml:space="preserve"> </w:t>
      </w:r>
      <w:proofErr w:type="gramStart"/>
      <w:r w:rsidRPr="008A34C6">
        <w:rPr>
          <w:lang w:val="fr-FR"/>
        </w:rPr>
        <w:t>Parties:</w:t>
      </w:r>
      <w:proofErr w:type="gramEnd"/>
      <w:r w:rsidRPr="008A34C6">
        <w:rPr>
          <w:lang w:val="fr-FR"/>
        </w:rPr>
        <w:t xml:space="preserve"> Assistant Director, M</w:t>
      </w:r>
      <w:r>
        <w:rPr>
          <w:lang w:val="fr-FR"/>
        </w:rPr>
        <w:t xml:space="preserve">anagers, </w:t>
      </w:r>
      <w:proofErr w:type="spellStart"/>
      <w:r>
        <w:rPr>
          <w:lang w:val="fr-FR"/>
        </w:rPr>
        <w:t>Programmers</w:t>
      </w:r>
      <w:proofErr w:type="spellEnd"/>
    </w:p>
    <w:p w14:paraId="1F2D005B" w14:textId="4CB8AB3F" w:rsidR="00F775DB" w:rsidRPr="00F775DB" w:rsidRDefault="00F775DB" w:rsidP="00F775DB">
      <w:pPr>
        <w:pStyle w:val="ListParagraph"/>
        <w:numPr>
          <w:ilvl w:val="0"/>
          <w:numId w:val="26"/>
        </w:numPr>
        <w:spacing w:after="0" w:line="240" w:lineRule="auto"/>
      </w:pPr>
      <w:r>
        <w:lastRenderedPageBreak/>
        <w:t>Timeline: Continuous</w:t>
      </w:r>
    </w:p>
    <w:p w14:paraId="5E08B1AA" w14:textId="05EEFC19" w:rsidR="00E66530" w:rsidRDefault="00E66530" w:rsidP="00E66530">
      <w:pPr>
        <w:pStyle w:val="ListParagraph"/>
        <w:ind w:left="2160"/>
      </w:pPr>
    </w:p>
    <w:p w14:paraId="201132A6" w14:textId="3CFDD16F" w:rsidR="00F775DB" w:rsidRDefault="00D12AED" w:rsidP="00F775DB">
      <w:pPr>
        <w:pStyle w:val="ListParagraph"/>
        <w:numPr>
          <w:ilvl w:val="0"/>
          <w:numId w:val="7"/>
        </w:numPr>
      </w:pPr>
      <w:r>
        <w:t xml:space="preserve">Strive towards more consistent and varied library resources and programs </w:t>
      </w:r>
      <w:proofErr w:type="gramStart"/>
      <w:r>
        <w:t>in order to</w:t>
      </w:r>
      <w:proofErr w:type="gramEnd"/>
      <w:r>
        <w:t xml:space="preserve"> provide </w:t>
      </w:r>
      <w:proofErr w:type="gramStart"/>
      <w:r>
        <w:t>a more</w:t>
      </w:r>
      <w:proofErr w:type="gramEnd"/>
      <w:r>
        <w:t xml:space="preserve"> consistent user experience across BRL locations</w:t>
      </w:r>
    </w:p>
    <w:p w14:paraId="11B4FE60" w14:textId="7C6093C0" w:rsidR="00397771" w:rsidRPr="00F775DB" w:rsidRDefault="00397771" w:rsidP="00F775DB">
      <w:pPr>
        <w:spacing w:after="0" w:line="240" w:lineRule="auto"/>
        <w:ind w:left="720" w:firstLine="720"/>
        <w:rPr>
          <w:b/>
          <w:bCs/>
        </w:rPr>
      </w:pPr>
      <w:r w:rsidRPr="00F775DB">
        <w:rPr>
          <w:b/>
          <w:bCs/>
        </w:rPr>
        <w:t>Desired Outcome: More variety outside the traditional library programs</w:t>
      </w:r>
    </w:p>
    <w:p w14:paraId="282C8E1A" w14:textId="12ACB486" w:rsidR="00D12AED" w:rsidRDefault="00D12AED" w:rsidP="00F775DB">
      <w:pPr>
        <w:pStyle w:val="ListParagraph"/>
        <w:numPr>
          <w:ilvl w:val="0"/>
          <w:numId w:val="14"/>
        </w:numPr>
        <w:spacing w:after="0" w:line="240" w:lineRule="auto"/>
      </w:pPr>
      <w:r>
        <w:t xml:space="preserve">Outcome Measure: Increase number of non-core (Story Time, </w:t>
      </w:r>
      <w:proofErr w:type="spellStart"/>
      <w:r>
        <w:t>Craftsy</w:t>
      </w:r>
      <w:proofErr w:type="spellEnd"/>
      <w:r>
        <w:t>, Book Club) programs and track participation</w:t>
      </w:r>
    </w:p>
    <w:p w14:paraId="4155BDE0" w14:textId="4CFA558C" w:rsidR="00D12AED" w:rsidRDefault="008A34C6" w:rsidP="00F775DB">
      <w:pPr>
        <w:pStyle w:val="ListParagraph"/>
        <w:numPr>
          <w:ilvl w:val="0"/>
          <w:numId w:val="14"/>
        </w:numPr>
        <w:spacing w:after="0" w:line="240" w:lineRule="auto"/>
        <w:rPr>
          <w:lang w:val="fr-FR"/>
        </w:rPr>
      </w:pPr>
      <w:proofErr w:type="spellStart"/>
      <w:r w:rsidRPr="00D12AED">
        <w:rPr>
          <w:lang w:val="fr-FR"/>
        </w:rPr>
        <w:t>Respon</w:t>
      </w:r>
      <w:r>
        <w:rPr>
          <w:lang w:val="fr-FR"/>
        </w:rPr>
        <w:t>sible</w:t>
      </w:r>
      <w:proofErr w:type="spellEnd"/>
      <w:r>
        <w:rPr>
          <w:lang w:val="fr-FR"/>
        </w:rPr>
        <w:t xml:space="preserve"> </w:t>
      </w:r>
      <w:proofErr w:type="gramStart"/>
      <w:r w:rsidR="00D12AED" w:rsidRPr="00D12AED">
        <w:rPr>
          <w:lang w:val="fr-FR"/>
        </w:rPr>
        <w:t>Parties:</w:t>
      </w:r>
      <w:proofErr w:type="gramEnd"/>
      <w:r w:rsidR="00D12AED" w:rsidRPr="00D12AED">
        <w:rPr>
          <w:lang w:val="fr-FR"/>
        </w:rPr>
        <w:t xml:space="preserve"> Assistant Director, M</w:t>
      </w:r>
      <w:r w:rsidR="00D12AED">
        <w:rPr>
          <w:lang w:val="fr-FR"/>
        </w:rPr>
        <w:t xml:space="preserve">anagers, </w:t>
      </w:r>
      <w:proofErr w:type="spellStart"/>
      <w:r w:rsidR="00D12AED">
        <w:rPr>
          <w:lang w:val="fr-FR"/>
        </w:rPr>
        <w:t>Programmers</w:t>
      </w:r>
      <w:proofErr w:type="spellEnd"/>
    </w:p>
    <w:p w14:paraId="776F1AB5" w14:textId="77777777" w:rsidR="00F775DB" w:rsidRDefault="00F775DB" w:rsidP="00F775DB">
      <w:pPr>
        <w:pStyle w:val="ListParagraph"/>
        <w:numPr>
          <w:ilvl w:val="0"/>
          <w:numId w:val="14"/>
        </w:numPr>
        <w:spacing w:after="0" w:line="240" w:lineRule="auto"/>
      </w:pPr>
      <w:r>
        <w:t xml:space="preserve">Timeline: Continuous </w:t>
      </w:r>
    </w:p>
    <w:p w14:paraId="450F0ED4" w14:textId="57724B14" w:rsidR="00D12AED" w:rsidRDefault="00D12AED" w:rsidP="00F775DB">
      <w:pPr>
        <w:spacing w:after="0" w:line="240" w:lineRule="auto"/>
      </w:pPr>
    </w:p>
    <w:p w14:paraId="048A59E4" w14:textId="21B03A80" w:rsidR="00397771" w:rsidRPr="00F775DB" w:rsidRDefault="00397771" w:rsidP="00F775DB">
      <w:pPr>
        <w:spacing w:after="0" w:line="240" w:lineRule="auto"/>
        <w:ind w:left="1440"/>
        <w:rPr>
          <w:b/>
          <w:bCs/>
        </w:rPr>
      </w:pPr>
      <w:r w:rsidRPr="00F775DB">
        <w:rPr>
          <w:b/>
          <w:bCs/>
        </w:rPr>
        <w:t xml:space="preserve">Desired Outcome: </w:t>
      </w:r>
      <w:r w:rsidR="00225CB4">
        <w:rPr>
          <w:b/>
          <w:bCs/>
        </w:rPr>
        <w:t>M</w:t>
      </w:r>
      <w:r w:rsidRPr="00F775DB">
        <w:rPr>
          <w:b/>
          <w:bCs/>
        </w:rPr>
        <w:t>ore consistent library experience, no matter which branch a patron uses</w:t>
      </w:r>
    </w:p>
    <w:p w14:paraId="1BFE72B6" w14:textId="15E93536" w:rsidR="00D12AED" w:rsidRDefault="00D12AED" w:rsidP="00F775DB">
      <w:pPr>
        <w:pStyle w:val="ListParagraph"/>
        <w:numPr>
          <w:ilvl w:val="0"/>
          <w:numId w:val="25"/>
        </w:numPr>
        <w:spacing w:after="0" w:line="240" w:lineRule="auto"/>
      </w:pPr>
      <w:r>
        <w:t>Outcome measure: Programming teams convene to work for more consistent menu of programmatic offers</w:t>
      </w:r>
    </w:p>
    <w:p w14:paraId="728A07D8" w14:textId="0047CA49" w:rsidR="008A34C6" w:rsidRDefault="008A34C6" w:rsidP="00F775DB">
      <w:pPr>
        <w:pStyle w:val="ListParagraph"/>
        <w:numPr>
          <w:ilvl w:val="0"/>
          <w:numId w:val="25"/>
        </w:numPr>
        <w:spacing w:after="0" w:line="240" w:lineRule="auto"/>
        <w:rPr>
          <w:lang w:val="fr-FR"/>
        </w:rPr>
      </w:pPr>
      <w:proofErr w:type="spellStart"/>
      <w:r w:rsidRPr="008A34C6">
        <w:rPr>
          <w:lang w:val="fr-FR"/>
        </w:rPr>
        <w:t>Responsible</w:t>
      </w:r>
      <w:proofErr w:type="spellEnd"/>
      <w:r w:rsidRPr="008A34C6">
        <w:rPr>
          <w:lang w:val="fr-FR"/>
        </w:rPr>
        <w:t xml:space="preserve"> </w:t>
      </w:r>
      <w:proofErr w:type="gramStart"/>
      <w:r w:rsidRPr="008A34C6">
        <w:rPr>
          <w:lang w:val="fr-FR"/>
        </w:rPr>
        <w:t>Parties:</w:t>
      </w:r>
      <w:proofErr w:type="gramEnd"/>
      <w:r w:rsidRPr="008A34C6">
        <w:rPr>
          <w:lang w:val="fr-FR"/>
        </w:rPr>
        <w:t xml:space="preserve"> Assistant Director, M</w:t>
      </w:r>
      <w:r>
        <w:rPr>
          <w:lang w:val="fr-FR"/>
        </w:rPr>
        <w:t xml:space="preserve">anagers, </w:t>
      </w:r>
      <w:proofErr w:type="spellStart"/>
      <w:r>
        <w:rPr>
          <w:lang w:val="fr-FR"/>
        </w:rPr>
        <w:t>Programmers</w:t>
      </w:r>
      <w:proofErr w:type="spellEnd"/>
    </w:p>
    <w:p w14:paraId="081FABBD" w14:textId="56B71C00" w:rsidR="00F775DB" w:rsidRDefault="00F775DB" w:rsidP="00F775DB">
      <w:pPr>
        <w:pStyle w:val="ListParagraph"/>
        <w:numPr>
          <w:ilvl w:val="0"/>
          <w:numId w:val="25"/>
        </w:numPr>
        <w:spacing w:after="0" w:line="240" w:lineRule="auto"/>
        <w:rPr>
          <w:lang w:val="fr-FR"/>
        </w:rPr>
      </w:pPr>
      <w:r>
        <w:t>Timeline: Continuous</w:t>
      </w:r>
    </w:p>
    <w:p w14:paraId="2491B5BB" w14:textId="3386CF05" w:rsidR="008A34C6" w:rsidRDefault="008A34C6" w:rsidP="00F775DB">
      <w:pPr>
        <w:spacing w:after="0" w:line="240" w:lineRule="auto"/>
      </w:pPr>
    </w:p>
    <w:p w14:paraId="5D041105" w14:textId="1786835D" w:rsidR="00397771" w:rsidRPr="00F775DB" w:rsidRDefault="00397771" w:rsidP="00F775DB">
      <w:pPr>
        <w:spacing w:after="0" w:line="240" w:lineRule="auto"/>
        <w:ind w:left="1440"/>
        <w:rPr>
          <w:b/>
          <w:bCs/>
        </w:rPr>
      </w:pPr>
      <w:r w:rsidRPr="00F775DB">
        <w:rPr>
          <w:b/>
          <w:bCs/>
        </w:rPr>
        <w:t>Desired Outcome: Increase literacy program engagement and participation</w:t>
      </w:r>
    </w:p>
    <w:p w14:paraId="04F59576" w14:textId="25FB093E" w:rsidR="008A34C6" w:rsidRDefault="008A34C6" w:rsidP="00F775DB">
      <w:pPr>
        <w:pStyle w:val="ListParagraph"/>
        <w:numPr>
          <w:ilvl w:val="0"/>
          <w:numId w:val="25"/>
        </w:numPr>
        <w:spacing w:after="0" w:line="240" w:lineRule="auto"/>
      </w:pPr>
      <w:r>
        <w:t>Outcome measure: Track progress of Summer Reading Program and other reading challenges through participation, logged reading, and other challenge activities</w:t>
      </w:r>
      <w:r w:rsidR="003E1660">
        <w:t>. Make recommendations for optimization for future</w:t>
      </w:r>
    </w:p>
    <w:p w14:paraId="787E19E6" w14:textId="77777777" w:rsidR="00225CB4" w:rsidRDefault="008A34C6" w:rsidP="00225CB4">
      <w:pPr>
        <w:pStyle w:val="ListParagraph"/>
        <w:numPr>
          <w:ilvl w:val="0"/>
          <w:numId w:val="25"/>
        </w:numPr>
        <w:spacing w:after="0" w:line="240" w:lineRule="auto"/>
        <w:rPr>
          <w:lang w:val="fr-FR"/>
        </w:rPr>
      </w:pPr>
      <w:proofErr w:type="spellStart"/>
      <w:r w:rsidRPr="003E1660">
        <w:rPr>
          <w:lang w:val="fr-FR"/>
        </w:rPr>
        <w:t>Responsible</w:t>
      </w:r>
      <w:proofErr w:type="spellEnd"/>
      <w:r w:rsidRPr="003E1660">
        <w:rPr>
          <w:lang w:val="fr-FR"/>
        </w:rPr>
        <w:t xml:space="preserve"> </w:t>
      </w:r>
      <w:proofErr w:type="gramStart"/>
      <w:r w:rsidRPr="003E1660">
        <w:rPr>
          <w:lang w:val="fr-FR"/>
        </w:rPr>
        <w:t>Parties:</w:t>
      </w:r>
      <w:proofErr w:type="gramEnd"/>
      <w:r w:rsidRPr="003E1660">
        <w:rPr>
          <w:lang w:val="fr-FR"/>
        </w:rPr>
        <w:t xml:space="preserve"> Assistant Director</w:t>
      </w:r>
      <w:r w:rsidR="003E1660">
        <w:rPr>
          <w:lang w:val="fr-FR"/>
        </w:rPr>
        <w:t>, Director</w:t>
      </w:r>
    </w:p>
    <w:p w14:paraId="638378EC" w14:textId="06E41ECC" w:rsidR="008A34C6" w:rsidRPr="00225CB4" w:rsidRDefault="00F775DB" w:rsidP="00225CB4">
      <w:pPr>
        <w:pStyle w:val="ListParagraph"/>
        <w:numPr>
          <w:ilvl w:val="0"/>
          <w:numId w:val="25"/>
        </w:numPr>
        <w:spacing w:after="0" w:line="240" w:lineRule="auto"/>
      </w:pPr>
      <w:r>
        <w:t>Timeline: End of calendar year 2026, and annually thereafter</w:t>
      </w:r>
    </w:p>
    <w:p w14:paraId="3D9EB7FC" w14:textId="77777777" w:rsidR="00F775DB" w:rsidRPr="00F775DB" w:rsidRDefault="00F775DB" w:rsidP="003E1660">
      <w:pPr>
        <w:pStyle w:val="ListParagraph"/>
        <w:ind w:left="2160"/>
      </w:pPr>
    </w:p>
    <w:p w14:paraId="0AC46210" w14:textId="6E2BEDF9" w:rsidR="00F775DB" w:rsidRDefault="003E1660" w:rsidP="00225CB4">
      <w:pPr>
        <w:pStyle w:val="ListParagraph"/>
        <w:numPr>
          <w:ilvl w:val="0"/>
          <w:numId w:val="3"/>
        </w:numPr>
        <w:ind w:left="720"/>
      </w:pPr>
      <w:r w:rsidRPr="003E1660">
        <w:t xml:space="preserve">Explore ways to enhance </w:t>
      </w:r>
      <w:r>
        <w:t>the library’s place in the community to be a Third Place between school/work and home</w:t>
      </w:r>
    </w:p>
    <w:p w14:paraId="42D86B61" w14:textId="0FDF8D92" w:rsidR="003E1660" w:rsidRPr="00F775DB" w:rsidRDefault="003E1660" w:rsidP="00F775DB">
      <w:pPr>
        <w:spacing w:after="0" w:line="240" w:lineRule="auto"/>
        <w:ind w:left="1440"/>
        <w:rPr>
          <w:b/>
          <w:bCs/>
        </w:rPr>
      </w:pPr>
      <w:r w:rsidRPr="00F775DB">
        <w:rPr>
          <w:b/>
          <w:bCs/>
        </w:rPr>
        <w:t xml:space="preserve">Desired Outcome: Ongoing conservations to improve branch </w:t>
      </w:r>
      <w:proofErr w:type="gramStart"/>
      <w:r w:rsidRPr="00F775DB">
        <w:rPr>
          <w:b/>
          <w:bCs/>
        </w:rPr>
        <w:t>accommodations</w:t>
      </w:r>
      <w:proofErr w:type="gramEnd"/>
      <w:r w:rsidRPr="00F775DB">
        <w:rPr>
          <w:b/>
          <w:bCs/>
        </w:rPr>
        <w:t>; admin and branch staff will seek funding streams to accomplish.</w:t>
      </w:r>
    </w:p>
    <w:p w14:paraId="2F7A9FBB" w14:textId="6280433E" w:rsidR="00397771" w:rsidRDefault="003E1660" w:rsidP="00F775DB">
      <w:pPr>
        <w:pStyle w:val="ListParagraph"/>
        <w:numPr>
          <w:ilvl w:val="0"/>
          <w:numId w:val="18"/>
        </w:numPr>
        <w:spacing w:after="0" w:line="240" w:lineRule="auto"/>
      </w:pPr>
      <w:r>
        <w:t>Outcome Measure: Report spending and progress annually</w:t>
      </w:r>
    </w:p>
    <w:p w14:paraId="68D0E656" w14:textId="02223749" w:rsidR="00397771" w:rsidRPr="00397771" w:rsidRDefault="00397771" w:rsidP="00F775DB">
      <w:pPr>
        <w:pStyle w:val="ListParagraph"/>
        <w:numPr>
          <w:ilvl w:val="0"/>
          <w:numId w:val="18"/>
        </w:numPr>
        <w:spacing w:after="0" w:line="240" w:lineRule="auto"/>
        <w:rPr>
          <w:lang w:val="fr-FR"/>
        </w:rPr>
      </w:pPr>
      <w:proofErr w:type="spellStart"/>
      <w:r w:rsidRPr="00397771">
        <w:rPr>
          <w:lang w:val="fr-FR"/>
        </w:rPr>
        <w:t>Responsible</w:t>
      </w:r>
      <w:proofErr w:type="spellEnd"/>
      <w:r w:rsidRPr="00397771">
        <w:rPr>
          <w:lang w:val="fr-FR"/>
        </w:rPr>
        <w:t xml:space="preserve"> </w:t>
      </w:r>
      <w:proofErr w:type="gramStart"/>
      <w:r w:rsidRPr="00397771">
        <w:rPr>
          <w:lang w:val="fr-FR"/>
        </w:rPr>
        <w:t>Parties:</w:t>
      </w:r>
      <w:proofErr w:type="gramEnd"/>
      <w:r w:rsidRPr="00397771">
        <w:rPr>
          <w:lang w:val="fr-FR"/>
        </w:rPr>
        <w:t xml:space="preserve"> Assistant Director, D</w:t>
      </w:r>
      <w:r>
        <w:rPr>
          <w:lang w:val="fr-FR"/>
        </w:rPr>
        <w:t>irector, Budget &amp; Finance Manager, Managers</w:t>
      </w:r>
    </w:p>
    <w:p w14:paraId="7CA69CF2" w14:textId="18B1F6E2" w:rsidR="00397771" w:rsidRDefault="00F775DB" w:rsidP="00225CB4">
      <w:pPr>
        <w:pStyle w:val="ListParagraph"/>
        <w:numPr>
          <w:ilvl w:val="0"/>
          <w:numId w:val="18"/>
        </w:numPr>
        <w:spacing w:after="0" w:line="240" w:lineRule="auto"/>
      </w:pPr>
      <w:r>
        <w:t>Timeline: Continuous/annually</w:t>
      </w:r>
    </w:p>
    <w:p w14:paraId="341CDBC0" w14:textId="77777777" w:rsidR="00225CB4" w:rsidRPr="00225CB4" w:rsidRDefault="00225CB4" w:rsidP="00225CB4">
      <w:pPr>
        <w:pStyle w:val="ListParagraph"/>
        <w:spacing w:after="0" w:line="240" w:lineRule="auto"/>
        <w:ind w:left="2160"/>
      </w:pPr>
    </w:p>
    <w:p w14:paraId="24C1B6C8" w14:textId="1F53DBDC" w:rsidR="00397771" w:rsidRPr="00F775DB" w:rsidRDefault="00397771" w:rsidP="00F775DB">
      <w:pPr>
        <w:ind w:left="1440"/>
        <w:rPr>
          <w:b/>
          <w:bCs/>
        </w:rPr>
      </w:pPr>
      <w:r w:rsidRPr="00F775DB">
        <w:rPr>
          <w:b/>
          <w:bCs/>
        </w:rPr>
        <w:t>Desired Outcome: Continue exploring partnerships with organizations in the community to offer outdoor experiences for family</w:t>
      </w:r>
    </w:p>
    <w:p w14:paraId="35EFAB4A" w14:textId="5147C766" w:rsidR="00397771" w:rsidRDefault="00397771" w:rsidP="00397771">
      <w:pPr>
        <w:pStyle w:val="ListParagraph"/>
        <w:numPr>
          <w:ilvl w:val="0"/>
          <w:numId w:val="18"/>
        </w:numPr>
      </w:pPr>
      <w:r>
        <w:t>Outcome Measure: Report progress on partnerships, collaborations, and outdoor space activities</w:t>
      </w:r>
    </w:p>
    <w:p w14:paraId="2BCB8800" w14:textId="37BA0366" w:rsidR="00397771" w:rsidRDefault="00397771" w:rsidP="00397771">
      <w:pPr>
        <w:pStyle w:val="ListParagraph"/>
        <w:numPr>
          <w:ilvl w:val="0"/>
          <w:numId w:val="18"/>
        </w:numPr>
      </w:pPr>
      <w:r>
        <w:lastRenderedPageBreak/>
        <w:t>Responsible Parties: Assistant Director</w:t>
      </w:r>
    </w:p>
    <w:p w14:paraId="032F0710" w14:textId="590F69BF" w:rsidR="008A34C6" w:rsidRPr="00225CB4" w:rsidRDefault="00F775DB" w:rsidP="00225CB4">
      <w:pPr>
        <w:pStyle w:val="ListParagraph"/>
        <w:numPr>
          <w:ilvl w:val="0"/>
          <w:numId w:val="18"/>
        </w:numPr>
      </w:pPr>
      <w:r>
        <w:t>Timeline: Continuous</w:t>
      </w:r>
    </w:p>
    <w:p w14:paraId="2246A8FE" w14:textId="02C6EE72" w:rsidR="00397771" w:rsidRPr="000019B2" w:rsidRDefault="00397771" w:rsidP="00397771">
      <w:pPr>
        <w:rPr>
          <w:b/>
          <w:bCs/>
        </w:rPr>
      </w:pPr>
      <w:r>
        <w:rPr>
          <w:b/>
          <w:bCs/>
        </w:rPr>
        <w:t>A LIBRARY FOR THE ENTIRE COMMUNITY</w:t>
      </w:r>
    </w:p>
    <w:p w14:paraId="0BCDE022" w14:textId="0C615DC6" w:rsidR="00397771" w:rsidRDefault="00397771" w:rsidP="00397771">
      <w:pPr>
        <w:pStyle w:val="ListParagraph"/>
        <w:numPr>
          <w:ilvl w:val="0"/>
          <w:numId w:val="7"/>
        </w:numPr>
      </w:pPr>
      <w:r>
        <w:t xml:space="preserve">Serve more of our community through continually </w:t>
      </w:r>
      <w:r w:rsidR="0001613F">
        <w:t xml:space="preserve">offering </w:t>
      </w:r>
      <w:r>
        <w:t>more relevant services and resources</w:t>
      </w:r>
    </w:p>
    <w:p w14:paraId="15C06C2D" w14:textId="67E85849" w:rsidR="00397771" w:rsidRDefault="00397771" w:rsidP="00397771">
      <w:pPr>
        <w:pStyle w:val="ListParagraph"/>
        <w:numPr>
          <w:ilvl w:val="0"/>
          <w:numId w:val="3"/>
        </w:numPr>
      </w:pPr>
      <w:r>
        <w:t>Ensure that all resources and services provided reflect the entire community, and support its freedom to read</w:t>
      </w:r>
    </w:p>
    <w:p w14:paraId="48B56D94" w14:textId="1896D667" w:rsidR="00397771" w:rsidRPr="00F775DB" w:rsidRDefault="00397771" w:rsidP="00F775DB">
      <w:pPr>
        <w:spacing w:after="0" w:line="240" w:lineRule="auto"/>
        <w:ind w:left="1440"/>
        <w:rPr>
          <w:b/>
          <w:bCs/>
        </w:rPr>
      </w:pPr>
      <w:r w:rsidRPr="00F775DB">
        <w:rPr>
          <w:b/>
          <w:bCs/>
        </w:rPr>
        <w:t xml:space="preserve">Desired Outcome: Ensure that allocation of limited resources </w:t>
      </w:r>
      <w:proofErr w:type="gramStart"/>
      <w:r w:rsidRPr="00F775DB">
        <w:rPr>
          <w:b/>
          <w:bCs/>
        </w:rPr>
        <w:t>are</w:t>
      </w:r>
      <w:proofErr w:type="gramEnd"/>
      <w:r w:rsidRPr="00F775DB">
        <w:rPr>
          <w:b/>
          <w:bCs/>
        </w:rPr>
        <w:t xml:space="preserve"> allocated appropriately</w:t>
      </w:r>
    </w:p>
    <w:p w14:paraId="73399AC2" w14:textId="152075D3" w:rsidR="00397771" w:rsidRDefault="00397771" w:rsidP="00F775DB">
      <w:pPr>
        <w:pStyle w:val="ListParagraph"/>
        <w:numPr>
          <w:ilvl w:val="0"/>
          <w:numId w:val="8"/>
        </w:numPr>
        <w:spacing w:after="0" w:line="240" w:lineRule="auto"/>
      </w:pPr>
      <w:r>
        <w:t>Outcome Measure:</w:t>
      </w:r>
      <w:r w:rsidR="0053244B">
        <w:t xml:space="preserve"> Annually evaluate allocation of resources, particularly digital vs physical resource allocation</w:t>
      </w:r>
    </w:p>
    <w:p w14:paraId="7329DBA1" w14:textId="3DF3D63F" w:rsidR="0053244B" w:rsidRDefault="00397771" w:rsidP="00F775DB">
      <w:pPr>
        <w:pStyle w:val="ListParagraph"/>
        <w:numPr>
          <w:ilvl w:val="0"/>
          <w:numId w:val="8"/>
        </w:numPr>
        <w:spacing w:after="0" w:line="240" w:lineRule="auto"/>
        <w:rPr>
          <w:lang w:val="fr-FR"/>
        </w:rPr>
      </w:pPr>
      <w:proofErr w:type="spellStart"/>
      <w:r w:rsidRPr="0053244B">
        <w:rPr>
          <w:lang w:val="fr-FR"/>
        </w:rPr>
        <w:t>Responsible</w:t>
      </w:r>
      <w:proofErr w:type="spellEnd"/>
      <w:r w:rsidRPr="0053244B">
        <w:rPr>
          <w:lang w:val="fr-FR"/>
        </w:rPr>
        <w:t xml:space="preserve"> </w:t>
      </w:r>
      <w:proofErr w:type="gramStart"/>
      <w:r w:rsidRPr="0053244B">
        <w:rPr>
          <w:lang w:val="fr-FR"/>
        </w:rPr>
        <w:t>Parties:</w:t>
      </w:r>
      <w:proofErr w:type="gramEnd"/>
      <w:r w:rsidRPr="0053244B">
        <w:rPr>
          <w:lang w:val="fr-FR"/>
        </w:rPr>
        <w:t xml:space="preserve"> </w:t>
      </w:r>
      <w:r w:rsidR="0053244B" w:rsidRPr="0053244B">
        <w:rPr>
          <w:lang w:val="fr-FR"/>
        </w:rPr>
        <w:t xml:space="preserve">Collection </w:t>
      </w:r>
      <w:proofErr w:type="spellStart"/>
      <w:r w:rsidR="0053244B" w:rsidRPr="0053244B">
        <w:rPr>
          <w:lang w:val="fr-FR"/>
        </w:rPr>
        <w:t>Development</w:t>
      </w:r>
      <w:proofErr w:type="spellEnd"/>
      <w:r w:rsidR="0053244B" w:rsidRPr="0053244B">
        <w:rPr>
          <w:lang w:val="fr-FR"/>
        </w:rPr>
        <w:t xml:space="preserve"> Ma</w:t>
      </w:r>
      <w:r w:rsidR="0053244B">
        <w:rPr>
          <w:lang w:val="fr-FR"/>
        </w:rPr>
        <w:t>nager, Director, Budget &amp; Finance Manager</w:t>
      </w:r>
    </w:p>
    <w:p w14:paraId="002F8281" w14:textId="3E244CAE" w:rsidR="00F775DB" w:rsidRPr="00F775DB" w:rsidRDefault="00F775DB" w:rsidP="00F775DB">
      <w:pPr>
        <w:pStyle w:val="ListParagraph"/>
        <w:numPr>
          <w:ilvl w:val="0"/>
          <w:numId w:val="8"/>
        </w:numPr>
        <w:spacing w:after="0" w:line="240" w:lineRule="auto"/>
      </w:pPr>
      <w:r>
        <w:t>Timeline: Continuous</w:t>
      </w:r>
    </w:p>
    <w:p w14:paraId="63C148DA" w14:textId="77777777" w:rsidR="0053244B" w:rsidRPr="00F775DB" w:rsidRDefault="0053244B" w:rsidP="00F775DB">
      <w:pPr>
        <w:rPr>
          <w:lang w:val="fr-FR"/>
        </w:rPr>
      </w:pPr>
    </w:p>
    <w:p w14:paraId="5FFE2A76" w14:textId="1F422239" w:rsidR="0053244B" w:rsidRPr="00225CB4" w:rsidRDefault="0053244B" w:rsidP="00225CB4">
      <w:pPr>
        <w:spacing w:after="0" w:line="240" w:lineRule="auto"/>
        <w:ind w:left="720" w:firstLine="720"/>
        <w:rPr>
          <w:b/>
          <w:bCs/>
        </w:rPr>
      </w:pPr>
      <w:r w:rsidRPr="00225CB4">
        <w:rPr>
          <w:b/>
          <w:bCs/>
        </w:rPr>
        <w:t xml:space="preserve">Desired </w:t>
      </w:r>
      <w:proofErr w:type="gramStart"/>
      <w:r w:rsidRPr="00225CB4">
        <w:rPr>
          <w:b/>
          <w:bCs/>
        </w:rPr>
        <w:t>Outcome :</w:t>
      </w:r>
      <w:proofErr w:type="gramEnd"/>
      <w:r w:rsidRPr="00225CB4">
        <w:rPr>
          <w:b/>
          <w:bCs/>
        </w:rPr>
        <w:t xml:space="preserve"> Continued commitment to intellectual freedom</w:t>
      </w:r>
    </w:p>
    <w:p w14:paraId="4B75D95F" w14:textId="619D4D4A" w:rsidR="0053244B" w:rsidRDefault="0053244B" w:rsidP="00225CB4">
      <w:pPr>
        <w:pStyle w:val="ListParagraph"/>
        <w:numPr>
          <w:ilvl w:val="0"/>
          <w:numId w:val="8"/>
        </w:numPr>
        <w:spacing w:after="0" w:line="240" w:lineRule="auto"/>
      </w:pPr>
      <w:r>
        <w:t xml:space="preserve">Outcome Measure: </w:t>
      </w:r>
      <w:r w:rsidRPr="0053244B">
        <w:t>Provide periodic t</w:t>
      </w:r>
      <w:r>
        <w:t xml:space="preserve">raining for staff </w:t>
      </w:r>
      <w:r w:rsidR="0001613F">
        <w:t xml:space="preserve">on </w:t>
      </w:r>
      <w:r>
        <w:t>diverse selection and dealing with book challenges</w:t>
      </w:r>
    </w:p>
    <w:p w14:paraId="530C4B66" w14:textId="49B9170D" w:rsidR="0053244B" w:rsidRDefault="0053244B" w:rsidP="00225CB4">
      <w:pPr>
        <w:pStyle w:val="ListParagraph"/>
        <w:numPr>
          <w:ilvl w:val="0"/>
          <w:numId w:val="8"/>
        </w:numPr>
        <w:spacing w:after="0" w:line="240" w:lineRule="auto"/>
        <w:rPr>
          <w:lang w:val="fr-FR"/>
        </w:rPr>
      </w:pPr>
      <w:proofErr w:type="spellStart"/>
      <w:r w:rsidRPr="0053244B">
        <w:rPr>
          <w:lang w:val="fr-FR"/>
        </w:rPr>
        <w:t>Responsible</w:t>
      </w:r>
      <w:proofErr w:type="spellEnd"/>
      <w:r w:rsidRPr="0053244B">
        <w:rPr>
          <w:lang w:val="fr-FR"/>
        </w:rPr>
        <w:t xml:space="preserve"> </w:t>
      </w:r>
      <w:proofErr w:type="gramStart"/>
      <w:r w:rsidRPr="0053244B">
        <w:rPr>
          <w:lang w:val="fr-FR"/>
        </w:rPr>
        <w:t>Parties:</w:t>
      </w:r>
      <w:proofErr w:type="gramEnd"/>
      <w:r w:rsidRPr="0053244B">
        <w:rPr>
          <w:lang w:val="fr-FR"/>
        </w:rPr>
        <w:t xml:space="preserve"> Collection </w:t>
      </w:r>
      <w:proofErr w:type="spellStart"/>
      <w:r w:rsidRPr="0053244B">
        <w:rPr>
          <w:lang w:val="fr-FR"/>
        </w:rPr>
        <w:t>Development</w:t>
      </w:r>
      <w:proofErr w:type="spellEnd"/>
      <w:r w:rsidRPr="0053244B">
        <w:rPr>
          <w:lang w:val="fr-FR"/>
        </w:rPr>
        <w:t xml:space="preserve"> Ma</w:t>
      </w:r>
      <w:r>
        <w:rPr>
          <w:lang w:val="fr-FR"/>
        </w:rPr>
        <w:t>nager, Director</w:t>
      </w:r>
    </w:p>
    <w:p w14:paraId="51A001ED" w14:textId="0372E9DA" w:rsidR="0053244B" w:rsidRDefault="00F775DB" w:rsidP="00225CB4">
      <w:pPr>
        <w:pStyle w:val="ListParagraph"/>
        <w:numPr>
          <w:ilvl w:val="0"/>
          <w:numId w:val="8"/>
        </w:numPr>
        <w:spacing w:after="0" w:line="240" w:lineRule="auto"/>
        <w:rPr>
          <w:lang w:val="fr-FR"/>
        </w:rPr>
      </w:pPr>
      <w:r>
        <w:rPr>
          <w:lang w:val="fr-FR"/>
        </w:rPr>
        <w:t xml:space="preserve">Timeline : </w:t>
      </w:r>
      <w:proofErr w:type="spellStart"/>
      <w:r>
        <w:rPr>
          <w:lang w:val="fr-FR"/>
        </w:rPr>
        <w:t>Continuous</w:t>
      </w:r>
      <w:proofErr w:type="spellEnd"/>
    </w:p>
    <w:p w14:paraId="1A82DBC3" w14:textId="77777777" w:rsidR="00225CB4" w:rsidRPr="00225CB4" w:rsidRDefault="00225CB4" w:rsidP="00225CB4">
      <w:pPr>
        <w:pStyle w:val="ListParagraph"/>
        <w:spacing w:after="0" w:line="240" w:lineRule="auto"/>
        <w:ind w:left="2160"/>
        <w:rPr>
          <w:lang w:val="fr-FR"/>
        </w:rPr>
      </w:pPr>
    </w:p>
    <w:p w14:paraId="5E982F93" w14:textId="3B721CF0" w:rsidR="0053244B" w:rsidRDefault="0053244B" w:rsidP="0053244B">
      <w:pPr>
        <w:pStyle w:val="ListParagraph"/>
        <w:numPr>
          <w:ilvl w:val="0"/>
          <w:numId w:val="3"/>
        </w:numPr>
      </w:pPr>
      <w:r w:rsidRPr="0053244B">
        <w:t>Continue to diversify Outreach Ser</w:t>
      </w:r>
      <w:r>
        <w:t xml:space="preserve">vices offerings to reach more users, particularly in </w:t>
      </w:r>
      <w:r w:rsidR="00733E0C">
        <w:t>communities not using the library at higher levels</w:t>
      </w:r>
    </w:p>
    <w:p w14:paraId="7B48568C" w14:textId="56270FDB" w:rsidR="00733E0C" w:rsidRPr="00225CB4" w:rsidRDefault="00733E0C" w:rsidP="00225CB4">
      <w:pPr>
        <w:spacing w:after="0" w:line="240" w:lineRule="auto"/>
        <w:ind w:left="1440"/>
        <w:rPr>
          <w:b/>
          <w:bCs/>
        </w:rPr>
      </w:pPr>
      <w:r w:rsidRPr="00225CB4">
        <w:rPr>
          <w:b/>
          <w:bCs/>
        </w:rPr>
        <w:t xml:space="preserve">Desired Outcome: Bringing library services to previously </w:t>
      </w:r>
      <w:proofErr w:type="gramStart"/>
      <w:r w:rsidRPr="00225CB4">
        <w:rPr>
          <w:b/>
          <w:bCs/>
        </w:rPr>
        <w:t>under-served</w:t>
      </w:r>
      <w:proofErr w:type="gramEnd"/>
      <w:r w:rsidRPr="00225CB4">
        <w:rPr>
          <w:b/>
          <w:bCs/>
        </w:rPr>
        <w:t xml:space="preserve"> communities</w:t>
      </w:r>
    </w:p>
    <w:p w14:paraId="5BF75E58" w14:textId="7D4FC36C" w:rsidR="00733E0C" w:rsidRDefault="00733E0C" w:rsidP="00225CB4">
      <w:pPr>
        <w:pStyle w:val="ListParagraph"/>
        <w:numPr>
          <w:ilvl w:val="0"/>
          <w:numId w:val="19"/>
        </w:numPr>
        <w:spacing w:after="0" w:line="240" w:lineRule="auto"/>
      </w:pPr>
      <w:r>
        <w:t>Outcome Measure: New patrons in key communities, market penetration in key census tracts</w:t>
      </w:r>
    </w:p>
    <w:p w14:paraId="2EA38DD8" w14:textId="585180B4" w:rsidR="00733E0C" w:rsidRDefault="00733E0C" w:rsidP="00225CB4">
      <w:pPr>
        <w:pStyle w:val="ListParagraph"/>
        <w:numPr>
          <w:ilvl w:val="0"/>
          <w:numId w:val="19"/>
        </w:numPr>
        <w:spacing w:after="0" w:line="240" w:lineRule="auto"/>
      </w:pPr>
      <w:r>
        <w:t xml:space="preserve">Responsible Parties: Outreach Coordinator, Library Director </w:t>
      </w:r>
    </w:p>
    <w:p w14:paraId="538555A9" w14:textId="10B6352F" w:rsidR="00733E0C" w:rsidRDefault="00225CB4" w:rsidP="00225CB4">
      <w:pPr>
        <w:pStyle w:val="ListParagraph"/>
        <w:numPr>
          <w:ilvl w:val="0"/>
          <w:numId w:val="19"/>
        </w:numPr>
        <w:spacing w:after="0" w:line="240" w:lineRule="auto"/>
      </w:pPr>
      <w:r>
        <w:t>Timeline: continuous</w:t>
      </w:r>
    </w:p>
    <w:p w14:paraId="101705DD" w14:textId="77777777" w:rsidR="00225CB4" w:rsidRDefault="00225CB4" w:rsidP="00225CB4">
      <w:pPr>
        <w:pStyle w:val="ListParagraph"/>
        <w:spacing w:after="0" w:line="240" w:lineRule="auto"/>
        <w:ind w:left="2160"/>
      </w:pPr>
    </w:p>
    <w:p w14:paraId="66347EA0" w14:textId="5DBA9F9F" w:rsidR="00733E0C" w:rsidRPr="00225CB4" w:rsidRDefault="00733E0C" w:rsidP="00225CB4">
      <w:pPr>
        <w:spacing w:after="0" w:line="240" w:lineRule="auto"/>
        <w:ind w:left="720" w:firstLine="720"/>
        <w:rPr>
          <w:b/>
          <w:bCs/>
        </w:rPr>
      </w:pPr>
      <w:r w:rsidRPr="00225CB4">
        <w:rPr>
          <w:b/>
          <w:bCs/>
        </w:rPr>
        <w:t>Desired Outcomes: Explore new approaches to Outreach Services</w:t>
      </w:r>
    </w:p>
    <w:p w14:paraId="6DC01F8E" w14:textId="09D56C12" w:rsidR="00733E0C" w:rsidRDefault="00733E0C" w:rsidP="00225CB4">
      <w:pPr>
        <w:pStyle w:val="ListParagraph"/>
        <w:numPr>
          <w:ilvl w:val="0"/>
          <w:numId w:val="19"/>
        </w:numPr>
        <w:spacing w:after="0" w:line="240" w:lineRule="auto"/>
      </w:pPr>
      <w:r>
        <w:t>Outcome Measure: Pilot new service delivery methods, including home delivery and track progress</w:t>
      </w:r>
    </w:p>
    <w:p w14:paraId="1102AA70" w14:textId="2F8AB8D4" w:rsidR="00733E0C" w:rsidRDefault="00733E0C" w:rsidP="00733E0C">
      <w:pPr>
        <w:pStyle w:val="ListParagraph"/>
        <w:numPr>
          <w:ilvl w:val="0"/>
          <w:numId w:val="19"/>
        </w:numPr>
      </w:pPr>
      <w:r>
        <w:t>Responsible Party: Outreach Coordinator</w:t>
      </w:r>
    </w:p>
    <w:p w14:paraId="1D6EBA31" w14:textId="3C2EF60C" w:rsidR="00733E0C" w:rsidRDefault="00225CB4" w:rsidP="00225CB4">
      <w:pPr>
        <w:pStyle w:val="ListParagraph"/>
        <w:numPr>
          <w:ilvl w:val="0"/>
          <w:numId w:val="19"/>
        </w:numPr>
      </w:pPr>
      <w:r>
        <w:t>Timeline: By end of 2026, with continual assessment</w:t>
      </w:r>
    </w:p>
    <w:p w14:paraId="7DDC8110" w14:textId="16133EE1" w:rsidR="00733E0C" w:rsidRPr="00225CB4" w:rsidRDefault="00733E0C" w:rsidP="00225CB4">
      <w:pPr>
        <w:spacing w:after="0" w:line="240" w:lineRule="auto"/>
        <w:ind w:left="720" w:firstLine="720"/>
        <w:rPr>
          <w:b/>
          <w:bCs/>
        </w:rPr>
      </w:pPr>
      <w:r w:rsidRPr="00225CB4">
        <w:rPr>
          <w:b/>
          <w:bCs/>
        </w:rPr>
        <w:t xml:space="preserve">Desired Outcome: </w:t>
      </w:r>
      <w:r w:rsidR="004F7841" w:rsidRPr="00225CB4">
        <w:rPr>
          <w:b/>
          <w:bCs/>
        </w:rPr>
        <w:t>More efficient Outreach services</w:t>
      </w:r>
    </w:p>
    <w:p w14:paraId="2EEE6C07" w14:textId="1D00554F" w:rsidR="004F7841" w:rsidRDefault="004F7841" w:rsidP="00225CB4">
      <w:pPr>
        <w:pStyle w:val="ListParagraph"/>
        <w:numPr>
          <w:ilvl w:val="0"/>
          <w:numId w:val="19"/>
        </w:numPr>
        <w:spacing w:after="0" w:line="240" w:lineRule="auto"/>
      </w:pPr>
      <w:r>
        <w:t>Outcome Measure: Create new metrics to better evaluate Outreach Services</w:t>
      </w:r>
    </w:p>
    <w:p w14:paraId="0AD8BCD8" w14:textId="72DF433D" w:rsidR="004F7841" w:rsidRDefault="004F7841" w:rsidP="00225CB4">
      <w:pPr>
        <w:pStyle w:val="ListParagraph"/>
        <w:numPr>
          <w:ilvl w:val="0"/>
          <w:numId w:val="19"/>
        </w:numPr>
        <w:spacing w:after="0" w:line="240" w:lineRule="auto"/>
      </w:pPr>
      <w:r>
        <w:lastRenderedPageBreak/>
        <w:t>Responsible Parties: Outreach Coordinator, Library Director, Administrative Services Coordinator</w:t>
      </w:r>
    </w:p>
    <w:p w14:paraId="2BFAB36A" w14:textId="77777777" w:rsidR="00225CB4" w:rsidRDefault="00225CB4" w:rsidP="00225CB4">
      <w:pPr>
        <w:pStyle w:val="ListParagraph"/>
        <w:numPr>
          <w:ilvl w:val="0"/>
          <w:numId w:val="19"/>
        </w:numPr>
      </w:pPr>
      <w:r>
        <w:t>Timeline: Continuous</w:t>
      </w:r>
    </w:p>
    <w:p w14:paraId="3D09FE80" w14:textId="77777777" w:rsidR="004F7841" w:rsidRDefault="004F7841" w:rsidP="004F7841">
      <w:pPr>
        <w:pStyle w:val="ListParagraph"/>
        <w:ind w:left="2160"/>
      </w:pPr>
    </w:p>
    <w:p w14:paraId="04FDC048" w14:textId="49CF82E2" w:rsidR="004F7841" w:rsidRDefault="004F7841" w:rsidP="004F7841">
      <w:pPr>
        <w:pStyle w:val="ListParagraph"/>
        <w:numPr>
          <w:ilvl w:val="0"/>
          <w:numId w:val="3"/>
        </w:numPr>
      </w:pPr>
      <w:r>
        <w:t>Strive for balance in collections, programs, and ideas that serve the entire community and allow room for learning &amp; exploration</w:t>
      </w:r>
    </w:p>
    <w:p w14:paraId="415A19A9" w14:textId="69E8BAE7" w:rsidR="004F7841" w:rsidRPr="00225CB4" w:rsidRDefault="004F7841" w:rsidP="00225CB4">
      <w:pPr>
        <w:spacing w:after="0" w:line="240" w:lineRule="auto"/>
        <w:ind w:left="720" w:firstLine="720"/>
        <w:rPr>
          <w:b/>
          <w:bCs/>
        </w:rPr>
      </w:pPr>
      <w:r w:rsidRPr="00225CB4">
        <w:rPr>
          <w:b/>
          <w:bCs/>
        </w:rPr>
        <w:t>Desired Outcome: Strive for balance and breath in our collections</w:t>
      </w:r>
    </w:p>
    <w:p w14:paraId="48F57F6F" w14:textId="6AAB0D4F" w:rsidR="004F7841" w:rsidRDefault="004F7841" w:rsidP="00225CB4">
      <w:pPr>
        <w:pStyle w:val="ListParagraph"/>
        <w:numPr>
          <w:ilvl w:val="0"/>
          <w:numId w:val="20"/>
        </w:numPr>
        <w:spacing w:after="0" w:line="240" w:lineRule="auto"/>
      </w:pPr>
      <w:r>
        <w:t xml:space="preserve">Outcome Measure: Review and revise Collection Development policies and procedures with </w:t>
      </w:r>
      <w:proofErr w:type="gramStart"/>
      <w:r>
        <w:t xml:space="preserve">selectors </w:t>
      </w:r>
      <w:r w:rsidR="00F605BF">
        <w:t>,</w:t>
      </w:r>
      <w:proofErr w:type="gramEnd"/>
      <w:r w:rsidR="00F605BF">
        <w:t xml:space="preserve"> </w:t>
      </w:r>
      <w:r>
        <w:t>available public feedback</w:t>
      </w:r>
      <w:r w:rsidR="00F605BF">
        <w:t>,</w:t>
      </w:r>
      <w:r>
        <w:t xml:space="preserve"> and circulation data</w:t>
      </w:r>
    </w:p>
    <w:p w14:paraId="532B03D9" w14:textId="77777777" w:rsidR="00225CB4" w:rsidRDefault="004F7841" w:rsidP="00225CB4">
      <w:pPr>
        <w:pStyle w:val="ListParagraph"/>
        <w:numPr>
          <w:ilvl w:val="0"/>
          <w:numId w:val="20"/>
        </w:numPr>
      </w:pPr>
      <w:r w:rsidRPr="004F7841">
        <w:t>Responsible Parties: Collection Development Manager, Director, Selectors, Tech Services Staff, BRL</w:t>
      </w:r>
      <w:r>
        <w:t xml:space="preserve"> Board</w:t>
      </w:r>
      <w:r w:rsidR="00225CB4" w:rsidRPr="00225CB4">
        <w:t xml:space="preserve"> </w:t>
      </w:r>
    </w:p>
    <w:p w14:paraId="60134FE7" w14:textId="0D617979" w:rsidR="004F7841" w:rsidRDefault="00225CB4" w:rsidP="00225CB4">
      <w:pPr>
        <w:pStyle w:val="ListParagraph"/>
        <w:numPr>
          <w:ilvl w:val="0"/>
          <w:numId w:val="20"/>
        </w:numPr>
      </w:pPr>
      <w:r>
        <w:t>Timeline: end of 2027, and continual afterwards</w:t>
      </w:r>
    </w:p>
    <w:p w14:paraId="49543458" w14:textId="77777777" w:rsidR="00225CB4" w:rsidRDefault="00225CB4" w:rsidP="00225CB4">
      <w:pPr>
        <w:pStyle w:val="ListParagraph"/>
        <w:ind w:left="2160"/>
      </w:pPr>
    </w:p>
    <w:p w14:paraId="2D1A51C6" w14:textId="2D69EF7B" w:rsidR="004F7841" w:rsidRPr="00225CB4" w:rsidRDefault="004F7841" w:rsidP="00225CB4">
      <w:pPr>
        <w:spacing w:after="0" w:line="240" w:lineRule="auto"/>
        <w:ind w:left="720" w:firstLine="720"/>
        <w:rPr>
          <w:b/>
          <w:bCs/>
        </w:rPr>
      </w:pPr>
      <w:r w:rsidRPr="00225CB4">
        <w:rPr>
          <w:b/>
          <w:bCs/>
        </w:rPr>
        <w:t>Desired Outcome: Promote library resources more effectively</w:t>
      </w:r>
    </w:p>
    <w:p w14:paraId="443EA9DC" w14:textId="58A1C15D" w:rsidR="004F7841" w:rsidRDefault="004F7841" w:rsidP="00225CB4">
      <w:pPr>
        <w:pStyle w:val="ListParagraph"/>
        <w:numPr>
          <w:ilvl w:val="0"/>
          <w:numId w:val="20"/>
        </w:numPr>
        <w:spacing w:after="0" w:line="240" w:lineRule="auto"/>
      </w:pPr>
      <w:r>
        <w:t>Outcome Measure: Increased communication about library services to library users and potential users. Track awareness and usage to assess</w:t>
      </w:r>
    </w:p>
    <w:p w14:paraId="717ADF8A" w14:textId="6CB3EFD8" w:rsidR="004F7841" w:rsidRDefault="004F7841" w:rsidP="004F7841">
      <w:pPr>
        <w:pStyle w:val="ListParagraph"/>
        <w:numPr>
          <w:ilvl w:val="0"/>
          <w:numId w:val="20"/>
        </w:numPr>
      </w:pPr>
      <w:r>
        <w:t>Responsible Parties: Outreach &amp; Marketing Coordinator, Library Director</w:t>
      </w:r>
    </w:p>
    <w:p w14:paraId="5576D331" w14:textId="3C5DC114" w:rsidR="004F7841" w:rsidRPr="00225CB4" w:rsidRDefault="00225CB4" w:rsidP="004F7841">
      <w:pPr>
        <w:pStyle w:val="ListParagraph"/>
        <w:numPr>
          <w:ilvl w:val="0"/>
          <w:numId w:val="20"/>
        </w:numPr>
      </w:pPr>
      <w:r>
        <w:t>Timeline: continuous</w:t>
      </w:r>
    </w:p>
    <w:p w14:paraId="6F3A4800" w14:textId="65A52D50" w:rsidR="004F7841" w:rsidRPr="000019B2" w:rsidRDefault="004F7841" w:rsidP="004F7841">
      <w:pPr>
        <w:rPr>
          <w:b/>
          <w:bCs/>
        </w:rPr>
      </w:pPr>
      <w:r>
        <w:rPr>
          <w:b/>
          <w:bCs/>
        </w:rPr>
        <w:t>RESPONSIVE TO THE COMMUNITY</w:t>
      </w:r>
    </w:p>
    <w:p w14:paraId="29E91A58" w14:textId="23B01EEE" w:rsidR="004F7841" w:rsidRDefault="00462766" w:rsidP="004F7841">
      <w:pPr>
        <w:pStyle w:val="ListParagraph"/>
        <w:numPr>
          <w:ilvl w:val="0"/>
          <w:numId w:val="7"/>
        </w:numPr>
      </w:pPr>
      <w:r>
        <w:t xml:space="preserve">Respond nimbly to changing customer needs, including having </w:t>
      </w:r>
      <w:proofErr w:type="gramStart"/>
      <w:r>
        <w:t>a well</w:t>
      </w:r>
      <w:proofErr w:type="gramEnd"/>
      <w:r>
        <w:t>-trained staff</w:t>
      </w:r>
    </w:p>
    <w:p w14:paraId="432E89C3" w14:textId="047CAEB5" w:rsidR="00462766" w:rsidRDefault="00462766" w:rsidP="00462766">
      <w:pPr>
        <w:pStyle w:val="ListParagraph"/>
        <w:numPr>
          <w:ilvl w:val="0"/>
          <w:numId w:val="3"/>
        </w:numPr>
      </w:pPr>
      <w:r>
        <w:t>BRL will be nimble and responsive to changing customer needs</w:t>
      </w:r>
    </w:p>
    <w:p w14:paraId="5C668309" w14:textId="214F2DF0" w:rsidR="004F7841" w:rsidRPr="00225CB4" w:rsidRDefault="004F7841" w:rsidP="00225CB4">
      <w:pPr>
        <w:spacing w:after="0" w:line="240" w:lineRule="auto"/>
        <w:ind w:left="1440"/>
        <w:rPr>
          <w:b/>
          <w:bCs/>
        </w:rPr>
      </w:pPr>
      <w:r w:rsidRPr="00225CB4">
        <w:rPr>
          <w:b/>
          <w:bCs/>
        </w:rPr>
        <w:t xml:space="preserve">Desired Outcome: </w:t>
      </w:r>
      <w:r w:rsidR="00462766" w:rsidRPr="00225CB4">
        <w:rPr>
          <w:b/>
          <w:bCs/>
        </w:rPr>
        <w:t>Review data as appropriate to ensure proper allocation of resources, collections, and outreach offerings</w:t>
      </w:r>
    </w:p>
    <w:p w14:paraId="63BDCA08" w14:textId="26AE01BB" w:rsidR="004F7841" w:rsidRDefault="004F7841" w:rsidP="00225CB4">
      <w:pPr>
        <w:pStyle w:val="ListParagraph"/>
        <w:numPr>
          <w:ilvl w:val="0"/>
          <w:numId w:val="8"/>
        </w:numPr>
        <w:spacing w:after="0" w:line="240" w:lineRule="auto"/>
      </w:pPr>
      <w:r>
        <w:t xml:space="preserve">Outcome Measure: </w:t>
      </w:r>
      <w:r w:rsidR="00462766">
        <w:t>Increased active cardholders and patron satisfaction</w:t>
      </w:r>
    </w:p>
    <w:p w14:paraId="485892B4" w14:textId="77777777" w:rsidR="00225CB4" w:rsidRDefault="004F7841" w:rsidP="00225CB4">
      <w:pPr>
        <w:pStyle w:val="ListParagraph"/>
        <w:numPr>
          <w:ilvl w:val="0"/>
          <w:numId w:val="8"/>
        </w:numPr>
        <w:spacing w:after="0" w:line="240" w:lineRule="auto"/>
      </w:pPr>
      <w:r w:rsidRPr="00462766">
        <w:t xml:space="preserve">Responsible Parties: </w:t>
      </w:r>
      <w:r w:rsidR="00462766" w:rsidRPr="00462766">
        <w:t>Library Director, All</w:t>
      </w:r>
      <w:r w:rsidR="00462766">
        <w:t xml:space="preserve"> Admin</w:t>
      </w:r>
      <w:r w:rsidR="00225CB4" w:rsidRPr="00225CB4">
        <w:t xml:space="preserve"> </w:t>
      </w:r>
    </w:p>
    <w:p w14:paraId="02FC85FA" w14:textId="4537C467" w:rsidR="004F7841" w:rsidRDefault="00225CB4" w:rsidP="00225CB4">
      <w:pPr>
        <w:pStyle w:val="ListParagraph"/>
        <w:numPr>
          <w:ilvl w:val="0"/>
          <w:numId w:val="8"/>
        </w:numPr>
      </w:pPr>
      <w:r>
        <w:t>Timeline: Continuous</w:t>
      </w:r>
    </w:p>
    <w:p w14:paraId="191587AE" w14:textId="04D375B5" w:rsidR="00462766" w:rsidRDefault="00462766" w:rsidP="00462766">
      <w:pPr>
        <w:pStyle w:val="ListParagraph"/>
        <w:numPr>
          <w:ilvl w:val="0"/>
          <w:numId w:val="3"/>
        </w:numPr>
      </w:pPr>
      <w:r>
        <w:t>Regularly audit procedures and policies to ensure best practices and a customer-first mindset</w:t>
      </w:r>
    </w:p>
    <w:p w14:paraId="170A4D4B" w14:textId="4F573272" w:rsidR="00462766" w:rsidRPr="00225CB4" w:rsidRDefault="00462766" w:rsidP="00225CB4">
      <w:pPr>
        <w:spacing w:after="0" w:line="240" w:lineRule="auto"/>
        <w:ind w:left="1440"/>
        <w:rPr>
          <w:b/>
          <w:bCs/>
        </w:rPr>
      </w:pPr>
      <w:r w:rsidRPr="00225CB4">
        <w:rPr>
          <w:b/>
          <w:bCs/>
        </w:rPr>
        <w:t>Desired Outcome: Review policies to make sure that barriers to library services are minimized</w:t>
      </w:r>
    </w:p>
    <w:p w14:paraId="299B8C04" w14:textId="05931E43" w:rsidR="00462766" w:rsidRDefault="00462766" w:rsidP="00462766">
      <w:pPr>
        <w:pStyle w:val="ListParagraph"/>
        <w:numPr>
          <w:ilvl w:val="0"/>
          <w:numId w:val="21"/>
        </w:numPr>
      </w:pPr>
      <w:r>
        <w:t>Outcome Measure: Increased active users; note procedures and policies adjusted to better serve community</w:t>
      </w:r>
    </w:p>
    <w:p w14:paraId="33E8A64B" w14:textId="3C872109" w:rsidR="00462766" w:rsidRDefault="00462766" w:rsidP="00462766">
      <w:pPr>
        <w:pStyle w:val="ListParagraph"/>
        <w:numPr>
          <w:ilvl w:val="0"/>
          <w:numId w:val="21"/>
        </w:numPr>
      </w:pPr>
      <w:r>
        <w:lastRenderedPageBreak/>
        <w:t>Responsible Parties: Library Director, Administrative Services Coordinator, All Administration, BRL Board</w:t>
      </w:r>
    </w:p>
    <w:p w14:paraId="51C0BBE2" w14:textId="77777777" w:rsidR="00225CB4" w:rsidRDefault="00225CB4" w:rsidP="00225CB4">
      <w:pPr>
        <w:pStyle w:val="ListParagraph"/>
        <w:numPr>
          <w:ilvl w:val="0"/>
          <w:numId w:val="21"/>
        </w:numPr>
      </w:pPr>
      <w:r>
        <w:t>Timeline: Continuous</w:t>
      </w:r>
    </w:p>
    <w:p w14:paraId="69D805D1" w14:textId="77777777" w:rsidR="00225CB4" w:rsidRDefault="00225CB4" w:rsidP="00225CB4">
      <w:pPr>
        <w:pStyle w:val="ListParagraph"/>
        <w:ind w:left="2160"/>
      </w:pPr>
    </w:p>
    <w:p w14:paraId="72589E51" w14:textId="616C53BF" w:rsidR="00462766" w:rsidRDefault="00462766" w:rsidP="00462766">
      <w:pPr>
        <w:pStyle w:val="ListParagraph"/>
        <w:numPr>
          <w:ilvl w:val="0"/>
          <w:numId w:val="3"/>
        </w:numPr>
      </w:pPr>
      <w:proofErr w:type="gramStart"/>
      <w:r>
        <w:t>Align</w:t>
      </w:r>
      <w:proofErr w:type="gramEnd"/>
      <w:r>
        <w:t xml:space="preserve"> services with changing needs of customers</w:t>
      </w:r>
    </w:p>
    <w:p w14:paraId="1E8DAFAF" w14:textId="5EEF99AF" w:rsidR="00462766" w:rsidRPr="00225CB4" w:rsidRDefault="00462766" w:rsidP="00225CB4">
      <w:pPr>
        <w:spacing w:after="0" w:line="240" w:lineRule="auto"/>
        <w:ind w:left="720" w:firstLine="720"/>
        <w:rPr>
          <w:b/>
          <w:bCs/>
        </w:rPr>
      </w:pPr>
      <w:r w:rsidRPr="00225CB4">
        <w:rPr>
          <w:b/>
          <w:bCs/>
        </w:rPr>
        <w:t>Desired Outcome: Better serve needs of community</w:t>
      </w:r>
    </w:p>
    <w:p w14:paraId="5A545AC1" w14:textId="3F2A9273" w:rsidR="00462766" w:rsidRDefault="00462766" w:rsidP="00225CB4">
      <w:pPr>
        <w:pStyle w:val="ListParagraph"/>
        <w:numPr>
          <w:ilvl w:val="0"/>
          <w:numId w:val="22"/>
        </w:numPr>
        <w:spacing w:after="0" w:line="240" w:lineRule="auto"/>
      </w:pPr>
      <w:r>
        <w:t>Outcome Measure: Review hours and services offered based on patron feedback and data; make recommendations as need</w:t>
      </w:r>
      <w:r w:rsidR="0015521B">
        <w:t>ed</w:t>
      </w:r>
    </w:p>
    <w:p w14:paraId="520DD5EC" w14:textId="63ADDE50" w:rsidR="00462766" w:rsidRDefault="00462766" w:rsidP="00462766">
      <w:pPr>
        <w:pStyle w:val="ListParagraph"/>
        <w:numPr>
          <w:ilvl w:val="0"/>
          <w:numId w:val="22"/>
        </w:numPr>
        <w:rPr>
          <w:lang w:val="fr-FR"/>
        </w:rPr>
      </w:pPr>
      <w:proofErr w:type="spellStart"/>
      <w:r w:rsidRPr="00462766">
        <w:rPr>
          <w:lang w:val="fr-FR"/>
        </w:rPr>
        <w:t>Responsible</w:t>
      </w:r>
      <w:proofErr w:type="spellEnd"/>
      <w:r w:rsidRPr="00462766">
        <w:rPr>
          <w:lang w:val="fr-FR"/>
        </w:rPr>
        <w:t xml:space="preserve"> </w:t>
      </w:r>
      <w:proofErr w:type="gramStart"/>
      <w:r w:rsidRPr="00462766">
        <w:rPr>
          <w:lang w:val="fr-FR"/>
        </w:rPr>
        <w:t>Parties:</w:t>
      </w:r>
      <w:proofErr w:type="gramEnd"/>
      <w:r w:rsidRPr="00462766">
        <w:rPr>
          <w:lang w:val="fr-FR"/>
        </w:rPr>
        <w:t xml:space="preserve"> Director, Assistant D</w:t>
      </w:r>
      <w:r>
        <w:rPr>
          <w:lang w:val="fr-FR"/>
        </w:rPr>
        <w:t xml:space="preserve">irector, Administrative Services </w:t>
      </w:r>
      <w:proofErr w:type="spellStart"/>
      <w:r>
        <w:rPr>
          <w:lang w:val="fr-FR"/>
        </w:rPr>
        <w:t>Coordinator</w:t>
      </w:r>
      <w:proofErr w:type="spellEnd"/>
      <w:r>
        <w:rPr>
          <w:lang w:val="fr-FR"/>
        </w:rPr>
        <w:t>, Managers, BRL Board</w:t>
      </w:r>
    </w:p>
    <w:p w14:paraId="46372713" w14:textId="77777777" w:rsidR="00225CB4" w:rsidRDefault="00225CB4" w:rsidP="00225CB4">
      <w:pPr>
        <w:pStyle w:val="ListParagraph"/>
        <w:numPr>
          <w:ilvl w:val="0"/>
          <w:numId w:val="22"/>
        </w:numPr>
      </w:pPr>
      <w:r>
        <w:t>Timeline: Continuous</w:t>
      </w:r>
    </w:p>
    <w:p w14:paraId="76A7C11A" w14:textId="77777777" w:rsidR="00225CB4" w:rsidRDefault="00225CB4" w:rsidP="00225CB4">
      <w:pPr>
        <w:pStyle w:val="ListParagraph"/>
        <w:ind w:left="2160"/>
        <w:rPr>
          <w:lang w:val="fr-FR"/>
        </w:rPr>
      </w:pPr>
    </w:p>
    <w:p w14:paraId="20242AB9" w14:textId="39046D65" w:rsidR="00462766" w:rsidRDefault="00002817" w:rsidP="00462766">
      <w:pPr>
        <w:pStyle w:val="ListParagraph"/>
        <w:numPr>
          <w:ilvl w:val="0"/>
          <w:numId w:val="3"/>
        </w:numPr>
      </w:pPr>
      <w:r w:rsidRPr="00002817">
        <w:t xml:space="preserve">Proactive governance to ensure </w:t>
      </w:r>
      <w:r>
        <w:t>looking at future needs</w:t>
      </w:r>
    </w:p>
    <w:p w14:paraId="39DAFBA3" w14:textId="10AAA413" w:rsidR="00002817" w:rsidRPr="00225CB4" w:rsidRDefault="00002817" w:rsidP="00225CB4">
      <w:pPr>
        <w:spacing w:after="0" w:line="240" w:lineRule="auto"/>
        <w:ind w:left="720" w:firstLine="720"/>
        <w:rPr>
          <w:b/>
          <w:bCs/>
        </w:rPr>
      </w:pPr>
      <w:r w:rsidRPr="00225CB4">
        <w:rPr>
          <w:b/>
          <w:bCs/>
        </w:rPr>
        <w:t>Desired Outcome: better planning for future capital needs</w:t>
      </w:r>
    </w:p>
    <w:p w14:paraId="2BF6D6A5" w14:textId="43C48A28" w:rsidR="00002817" w:rsidRDefault="00002817" w:rsidP="00002817">
      <w:pPr>
        <w:pStyle w:val="ListParagraph"/>
        <w:numPr>
          <w:ilvl w:val="0"/>
          <w:numId w:val="23"/>
        </w:numPr>
      </w:pPr>
      <w:r>
        <w:t>Outcome Measure: Plan for a cycle of technology replacements/needs, vehicle needs, and develop a funding plan</w:t>
      </w:r>
    </w:p>
    <w:p w14:paraId="35EB0F7A" w14:textId="69E3F710" w:rsidR="00002817" w:rsidRDefault="00002817" w:rsidP="00002817">
      <w:pPr>
        <w:pStyle w:val="ListParagraph"/>
        <w:numPr>
          <w:ilvl w:val="0"/>
          <w:numId w:val="23"/>
        </w:numPr>
      </w:pPr>
      <w:r>
        <w:t>Responsible Parties: Library Director, Budget &amp; Finance Manager, and BRL Board</w:t>
      </w:r>
    </w:p>
    <w:p w14:paraId="4A207E9C" w14:textId="77777777" w:rsidR="00225CB4" w:rsidRDefault="00225CB4" w:rsidP="00225CB4">
      <w:pPr>
        <w:pStyle w:val="ListParagraph"/>
        <w:numPr>
          <w:ilvl w:val="0"/>
          <w:numId w:val="23"/>
        </w:numPr>
      </w:pPr>
      <w:r>
        <w:t>Timeline: Continuous/FY31</w:t>
      </w:r>
    </w:p>
    <w:p w14:paraId="62A383E2" w14:textId="77777777" w:rsidR="00225CB4" w:rsidRDefault="00225CB4" w:rsidP="00225CB4">
      <w:pPr>
        <w:pStyle w:val="ListParagraph"/>
        <w:ind w:left="2160"/>
      </w:pPr>
    </w:p>
    <w:p w14:paraId="79B742E0" w14:textId="3A0DF23A" w:rsidR="00343359" w:rsidRDefault="00343359" w:rsidP="00343359">
      <w:pPr>
        <w:pStyle w:val="ListParagraph"/>
        <w:numPr>
          <w:ilvl w:val="0"/>
          <w:numId w:val="3"/>
        </w:numPr>
      </w:pPr>
      <w:r>
        <w:t xml:space="preserve">Supporting and retaining </w:t>
      </w:r>
      <w:proofErr w:type="gramStart"/>
      <w:r>
        <w:t>a well</w:t>
      </w:r>
      <w:proofErr w:type="gramEnd"/>
      <w:r>
        <w:t>-trained staff</w:t>
      </w:r>
    </w:p>
    <w:p w14:paraId="0FEE64EB" w14:textId="400C1154" w:rsidR="00343359" w:rsidRPr="00225CB4" w:rsidRDefault="00343359" w:rsidP="00225CB4">
      <w:pPr>
        <w:spacing w:after="0" w:line="240" w:lineRule="auto"/>
        <w:ind w:left="1440"/>
        <w:rPr>
          <w:b/>
          <w:bCs/>
        </w:rPr>
      </w:pPr>
      <w:r w:rsidRPr="00225CB4">
        <w:rPr>
          <w:b/>
          <w:bCs/>
        </w:rPr>
        <w:t xml:space="preserve">Desired Outcome: Foster development among employees; </w:t>
      </w:r>
      <w:proofErr w:type="gramStart"/>
      <w:r w:rsidRPr="00225CB4">
        <w:rPr>
          <w:b/>
          <w:bCs/>
        </w:rPr>
        <w:t>increase</w:t>
      </w:r>
      <w:proofErr w:type="gramEnd"/>
      <w:r w:rsidRPr="00225CB4">
        <w:rPr>
          <w:b/>
          <w:bCs/>
        </w:rPr>
        <w:t xml:space="preserve"> training and cross-training opportunities</w:t>
      </w:r>
    </w:p>
    <w:p w14:paraId="45B6CA1D" w14:textId="1B4E4C34" w:rsidR="00277865" w:rsidRDefault="00343359" w:rsidP="00225CB4">
      <w:pPr>
        <w:pStyle w:val="ListParagraph"/>
        <w:numPr>
          <w:ilvl w:val="0"/>
          <w:numId w:val="24"/>
        </w:numPr>
        <w:spacing w:after="0" w:line="240" w:lineRule="auto"/>
      </w:pPr>
      <w:r>
        <w:t xml:space="preserve">Outcome Measures: Track Staff retention rate, trainings, and funds expended for trainings; explore </w:t>
      </w:r>
      <w:r w:rsidR="00277865">
        <w:t>cross-training program where staff share special talents with other staff</w:t>
      </w:r>
    </w:p>
    <w:p w14:paraId="034998E8" w14:textId="77777777" w:rsidR="00225CB4" w:rsidRDefault="00277865" w:rsidP="00225CB4">
      <w:pPr>
        <w:pStyle w:val="ListParagraph"/>
        <w:numPr>
          <w:ilvl w:val="0"/>
          <w:numId w:val="24"/>
        </w:numPr>
      </w:pPr>
      <w:r>
        <w:t>Responsible Parties: Director, Administrative Coordinator, Managers, All Staff</w:t>
      </w:r>
      <w:r w:rsidR="00225CB4" w:rsidRPr="00225CB4">
        <w:t xml:space="preserve"> </w:t>
      </w:r>
    </w:p>
    <w:p w14:paraId="49D1913B" w14:textId="54414EF8" w:rsidR="00277865" w:rsidRDefault="00225CB4" w:rsidP="00277865">
      <w:pPr>
        <w:pStyle w:val="ListParagraph"/>
        <w:numPr>
          <w:ilvl w:val="0"/>
          <w:numId w:val="24"/>
        </w:numPr>
      </w:pPr>
      <w:r>
        <w:t>Timeline</w:t>
      </w:r>
      <w:proofErr w:type="gramStart"/>
      <w:r>
        <w:t>:  Continuous</w:t>
      </w:r>
      <w:proofErr w:type="gramEnd"/>
    </w:p>
    <w:p w14:paraId="0B949C5D" w14:textId="201FA486" w:rsidR="00277865" w:rsidRPr="00225CB4" w:rsidRDefault="00277865" w:rsidP="00225CB4">
      <w:pPr>
        <w:spacing w:after="0" w:line="240" w:lineRule="auto"/>
        <w:ind w:left="720" w:firstLine="720"/>
        <w:rPr>
          <w:b/>
          <w:bCs/>
        </w:rPr>
      </w:pPr>
      <w:r w:rsidRPr="00225CB4">
        <w:rPr>
          <w:b/>
          <w:bCs/>
        </w:rPr>
        <w:t>Desired Outcome: A prepared and aware staff</w:t>
      </w:r>
    </w:p>
    <w:p w14:paraId="26046F01" w14:textId="2DCD07E7" w:rsidR="00277865" w:rsidRDefault="00277865" w:rsidP="00277865">
      <w:pPr>
        <w:pStyle w:val="ListParagraph"/>
        <w:numPr>
          <w:ilvl w:val="0"/>
          <w:numId w:val="24"/>
        </w:numPr>
      </w:pPr>
      <w:r>
        <w:t xml:space="preserve">Outcome Measure: </w:t>
      </w:r>
      <w:r w:rsidRPr="00277865">
        <w:t>Share relevant information with all library employees regularly via a staff newsletter</w:t>
      </w:r>
    </w:p>
    <w:p w14:paraId="44B79EFC" w14:textId="77777777" w:rsidR="00225CB4" w:rsidRDefault="00277865" w:rsidP="00225CB4">
      <w:pPr>
        <w:pStyle w:val="ListParagraph"/>
        <w:numPr>
          <w:ilvl w:val="0"/>
          <w:numId w:val="24"/>
        </w:numPr>
      </w:pPr>
      <w:r>
        <w:t>Responsible Parties: Library Director, Outreach &amp; Marketing Coordinator, Administrative Services Coordinator, All Admin</w:t>
      </w:r>
      <w:r w:rsidR="00225CB4" w:rsidRPr="00225CB4">
        <w:t xml:space="preserve"> </w:t>
      </w:r>
    </w:p>
    <w:p w14:paraId="743C9E67" w14:textId="655FBA24" w:rsidR="00871B67" w:rsidRPr="00002817" w:rsidRDefault="00225CB4" w:rsidP="00225CB4">
      <w:pPr>
        <w:pStyle w:val="ListParagraph"/>
        <w:numPr>
          <w:ilvl w:val="0"/>
          <w:numId w:val="24"/>
        </w:numPr>
      </w:pPr>
      <w:r>
        <w:t>Timeline: By FY2028</w:t>
      </w:r>
    </w:p>
    <w:sectPr w:rsidR="00871B67" w:rsidRPr="0000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3ED"/>
    <w:multiLevelType w:val="hybridMultilevel"/>
    <w:tmpl w:val="8FAC4DA6"/>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5E7068D"/>
    <w:multiLevelType w:val="hybridMultilevel"/>
    <w:tmpl w:val="A4BAEB3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8453CD2"/>
    <w:multiLevelType w:val="hybridMultilevel"/>
    <w:tmpl w:val="209E94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3A03BE"/>
    <w:multiLevelType w:val="hybridMultilevel"/>
    <w:tmpl w:val="781E71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9646E0"/>
    <w:multiLevelType w:val="hybridMultilevel"/>
    <w:tmpl w:val="9F4E21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ED1116"/>
    <w:multiLevelType w:val="multilevel"/>
    <w:tmpl w:val="6D00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05925"/>
    <w:multiLevelType w:val="hybridMultilevel"/>
    <w:tmpl w:val="4CF029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54B369A"/>
    <w:multiLevelType w:val="hybridMultilevel"/>
    <w:tmpl w:val="4F4EC260"/>
    <w:lvl w:ilvl="0" w:tplc="04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3984471D"/>
    <w:multiLevelType w:val="hybridMultilevel"/>
    <w:tmpl w:val="D04442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D4072B"/>
    <w:multiLevelType w:val="hybridMultilevel"/>
    <w:tmpl w:val="77BAAC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B3538F"/>
    <w:multiLevelType w:val="hybridMultilevel"/>
    <w:tmpl w:val="C4FEDD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91C05"/>
    <w:multiLevelType w:val="hybridMultilevel"/>
    <w:tmpl w:val="16B81194"/>
    <w:lvl w:ilvl="0" w:tplc="04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40DE3FBC"/>
    <w:multiLevelType w:val="hybridMultilevel"/>
    <w:tmpl w:val="83C6D1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051C52"/>
    <w:multiLevelType w:val="hybridMultilevel"/>
    <w:tmpl w:val="804EB8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9A5D51"/>
    <w:multiLevelType w:val="hybridMultilevel"/>
    <w:tmpl w:val="31E219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805BE2"/>
    <w:multiLevelType w:val="hybridMultilevel"/>
    <w:tmpl w:val="70D06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BE5587F"/>
    <w:multiLevelType w:val="hybridMultilevel"/>
    <w:tmpl w:val="E9724D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113592"/>
    <w:multiLevelType w:val="hybridMultilevel"/>
    <w:tmpl w:val="9C8668D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BCE26E3"/>
    <w:multiLevelType w:val="hybridMultilevel"/>
    <w:tmpl w:val="87CA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005FB"/>
    <w:multiLevelType w:val="hybridMultilevel"/>
    <w:tmpl w:val="3C087D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0C0FBA"/>
    <w:multiLevelType w:val="hybridMultilevel"/>
    <w:tmpl w:val="1BD8A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7445DC"/>
    <w:multiLevelType w:val="hybridMultilevel"/>
    <w:tmpl w:val="9D2654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3F1307C"/>
    <w:multiLevelType w:val="hybridMultilevel"/>
    <w:tmpl w:val="8760E98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944711B"/>
    <w:multiLevelType w:val="hybridMultilevel"/>
    <w:tmpl w:val="E3CC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50B74"/>
    <w:multiLevelType w:val="hybridMultilevel"/>
    <w:tmpl w:val="79F8AEE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58468637">
    <w:abstractNumId w:val="5"/>
  </w:num>
  <w:num w:numId="2" w16cid:durableId="598492699">
    <w:abstractNumId w:val="5"/>
    <w:lvlOverride w:ilvl="3">
      <w:lvl w:ilvl="3">
        <w:numFmt w:val="bullet"/>
        <w:lvlText w:val=""/>
        <w:lvlJc w:val="left"/>
        <w:pPr>
          <w:tabs>
            <w:tab w:val="num" w:pos="2880"/>
          </w:tabs>
          <w:ind w:left="2880" w:hanging="360"/>
        </w:pPr>
        <w:rPr>
          <w:rFonts w:ascii="Symbol" w:hAnsi="Symbol" w:hint="default"/>
          <w:sz w:val="20"/>
        </w:rPr>
      </w:lvl>
    </w:lvlOverride>
  </w:num>
  <w:num w:numId="3" w16cid:durableId="1536654209">
    <w:abstractNumId w:val="14"/>
  </w:num>
  <w:num w:numId="4" w16cid:durableId="1509516872">
    <w:abstractNumId w:val="3"/>
  </w:num>
  <w:num w:numId="5" w16cid:durableId="307395641">
    <w:abstractNumId w:val="23"/>
  </w:num>
  <w:num w:numId="6" w16cid:durableId="1052000739">
    <w:abstractNumId w:val="20"/>
  </w:num>
  <w:num w:numId="7" w16cid:durableId="984548360">
    <w:abstractNumId w:val="18"/>
  </w:num>
  <w:num w:numId="8" w16cid:durableId="2029023020">
    <w:abstractNumId w:val="6"/>
  </w:num>
  <w:num w:numId="9" w16cid:durableId="1770614095">
    <w:abstractNumId w:val="16"/>
  </w:num>
  <w:num w:numId="10" w16cid:durableId="1784960994">
    <w:abstractNumId w:val="13"/>
  </w:num>
  <w:num w:numId="11" w16cid:durableId="1028142859">
    <w:abstractNumId w:val="17"/>
  </w:num>
  <w:num w:numId="12" w16cid:durableId="307443538">
    <w:abstractNumId w:val="24"/>
  </w:num>
  <w:num w:numId="13" w16cid:durableId="892933657">
    <w:abstractNumId w:val="22"/>
  </w:num>
  <w:num w:numId="14" w16cid:durableId="332535897">
    <w:abstractNumId w:val="12"/>
  </w:num>
  <w:num w:numId="15" w16cid:durableId="2100179394">
    <w:abstractNumId w:val="7"/>
  </w:num>
  <w:num w:numId="16" w16cid:durableId="667901968">
    <w:abstractNumId w:val="11"/>
  </w:num>
  <w:num w:numId="17" w16cid:durableId="1028989658">
    <w:abstractNumId w:val="10"/>
  </w:num>
  <w:num w:numId="18" w16cid:durableId="350573583">
    <w:abstractNumId w:val="2"/>
  </w:num>
  <w:num w:numId="19" w16cid:durableId="1480610038">
    <w:abstractNumId w:val="8"/>
  </w:num>
  <w:num w:numId="20" w16cid:durableId="36978848">
    <w:abstractNumId w:val="21"/>
  </w:num>
  <w:num w:numId="21" w16cid:durableId="2057898826">
    <w:abstractNumId w:val="15"/>
  </w:num>
  <w:num w:numId="22" w16cid:durableId="513499208">
    <w:abstractNumId w:val="19"/>
  </w:num>
  <w:num w:numId="23" w16cid:durableId="1634750824">
    <w:abstractNumId w:val="9"/>
  </w:num>
  <w:num w:numId="24" w16cid:durableId="595211377">
    <w:abstractNumId w:val="4"/>
  </w:num>
  <w:num w:numId="25" w16cid:durableId="605771856">
    <w:abstractNumId w:val="0"/>
  </w:num>
  <w:num w:numId="26" w16cid:durableId="199271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97"/>
    <w:rsid w:val="000019B2"/>
    <w:rsid w:val="00002817"/>
    <w:rsid w:val="0001613F"/>
    <w:rsid w:val="000C1E2E"/>
    <w:rsid w:val="0015521B"/>
    <w:rsid w:val="00173197"/>
    <w:rsid w:val="00191BB2"/>
    <w:rsid w:val="00225CB4"/>
    <w:rsid w:val="0023420F"/>
    <w:rsid w:val="00277865"/>
    <w:rsid w:val="002F0661"/>
    <w:rsid w:val="003414D9"/>
    <w:rsid w:val="00343359"/>
    <w:rsid w:val="00397771"/>
    <w:rsid w:val="003E1660"/>
    <w:rsid w:val="00436590"/>
    <w:rsid w:val="004528BF"/>
    <w:rsid w:val="00462766"/>
    <w:rsid w:val="004F7841"/>
    <w:rsid w:val="0053244B"/>
    <w:rsid w:val="006064BA"/>
    <w:rsid w:val="00610DEF"/>
    <w:rsid w:val="00716A29"/>
    <w:rsid w:val="00733E0C"/>
    <w:rsid w:val="00871B67"/>
    <w:rsid w:val="00880C47"/>
    <w:rsid w:val="008A34C6"/>
    <w:rsid w:val="00A05190"/>
    <w:rsid w:val="00AE5084"/>
    <w:rsid w:val="00B45F71"/>
    <w:rsid w:val="00B53EAC"/>
    <w:rsid w:val="00B976C9"/>
    <w:rsid w:val="00BD6D86"/>
    <w:rsid w:val="00C1458C"/>
    <w:rsid w:val="00D12AED"/>
    <w:rsid w:val="00DD5831"/>
    <w:rsid w:val="00DF7994"/>
    <w:rsid w:val="00E66530"/>
    <w:rsid w:val="00E66948"/>
    <w:rsid w:val="00F605BF"/>
    <w:rsid w:val="00F775DB"/>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61E2"/>
  <w15:chartTrackingRefBased/>
  <w15:docId w15:val="{93E8D84D-BF23-4653-8AB8-FEE33802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197"/>
    <w:rPr>
      <w:rFonts w:eastAsiaTheme="majorEastAsia" w:cstheme="majorBidi"/>
      <w:color w:val="272727" w:themeColor="text1" w:themeTint="D8"/>
    </w:rPr>
  </w:style>
  <w:style w:type="paragraph" w:styleId="Title">
    <w:name w:val="Title"/>
    <w:basedOn w:val="Normal"/>
    <w:next w:val="Normal"/>
    <w:link w:val="TitleChar"/>
    <w:uiPriority w:val="10"/>
    <w:qFormat/>
    <w:rsid w:val="0017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197"/>
    <w:pPr>
      <w:spacing w:before="160"/>
      <w:jc w:val="center"/>
    </w:pPr>
    <w:rPr>
      <w:i/>
      <w:iCs/>
      <w:color w:val="404040" w:themeColor="text1" w:themeTint="BF"/>
    </w:rPr>
  </w:style>
  <w:style w:type="character" w:customStyle="1" w:styleId="QuoteChar">
    <w:name w:val="Quote Char"/>
    <w:basedOn w:val="DefaultParagraphFont"/>
    <w:link w:val="Quote"/>
    <w:uiPriority w:val="29"/>
    <w:rsid w:val="00173197"/>
    <w:rPr>
      <w:i/>
      <w:iCs/>
      <w:color w:val="404040" w:themeColor="text1" w:themeTint="BF"/>
    </w:rPr>
  </w:style>
  <w:style w:type="paragraph" w:styleId="ListParagraph">
    <w:name w:val="List Paragraph"/>
    <w:basedOn w:val="Normal"/>
    <w:uiPriority w:val="34"/>
    <w:qFormat/>
    <w:rsid w:val="00173197"/>
    <w:pPr>
      <w:ind w:left="720"/>
      <w:contextualSpacing/>
    </w:pPr>
  </w:style>
  <w:style w:type="character" w:styleId="IntenseEmphasis">
    <w:name w:val="Intense Emphasis"/>
    <w:basedOn w:val="DefaultParagraphFont"/>
    <w:uiPriority w:val="21"/>
    <w:qFormat/>
    <w:rsid w:val="00173197"/>
    <w:rPr>
      <w:i/>
      <w:iCs/>
      <w:color w:val="0F4761" w:themeColor="accent1" w:themeShade="BF"/>
    </w:rPr>
  </w:style>
  <w:style w:type="paragraph" w:styleId="IntenseQuote">
    <w:name w:val="Intense Quote"/>
    <w:basedOn w:val="Normal"/>
    <w:next w:val="Normal"/>
    <w:link w:val="IntenseQuoteChar"/>
    <w:uiPriority w:val="30"/>
    <w:qFormat/>
    <w:rsid w:val="0017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197"/>
    <w:rPr>
      <w:i/>
      <w:iCs/>
      <w:color w:val="0F4761" w:themeColor="accent1" w:themeShade="BF"/>
    </w:rPr>
  </w:style>
  <w:style w:type="character" w:styleId="IntenseReference">
    <w:name w:val="Intense Reference"/>
    <w:basedOn w:val="DefaultParagraphFont"/>
    <w:uiPriority w:val="32"/>
    <w:qFormat/>
    <w:rsid w:val="00173197"/>
    <w:rPr>
      <w:b/>
      <w:bCs/>
      <w:smallCaps/>
      <w:color w:val="0F4761" w:themeColor="accent1" w:themeShade="BF"/>
      <w:spacing w:val="5"/>
    </w:rPr>
  </w:style>
  <w:style w:type="character" w:styleId="Hyperlink">
    <w:name w:val="Hyperlink"/>
    <w:basedOn w:val="DefaultParagraphFont"/>
    <w:uiPriority w:val="99"/>
    <w:unhideWhenUsed/>
    <w:rsid w:val="00173197"/>
    <w:rPr>
      <w:color w:val="467886" w:themeColor="hyperlink"/>
      <w:u w:val="single"/>
    </w:rPr>
  </w:style>
  <w:style w:type="character" w:styleId="UnresolvedMention">
    <w:name w:val="Unresolved Mention"/>
    <w:basedOn w:val="DefaultParagraphFont"/>
    <w:uiPriority w:val="99"/>
    <w:semiHidden/>
    <w:unhideWhenUsed/>
    <w:rsid w:val="00173197"/>
    <w:rPr>
      <w:color w:val="605E5C"/>
      <w:shd w:val="clear" w:color="auto" w:fill="E1DFDD"/>
    </w:rPr>
  </w:style>
  <w:style w:type="paragraph" w:styleId="Revision">
    <w:name w:val="Revision"/>
    <w:hidden/>
    <w:uiPriority w:val="99"/>
    <w:semiHidden/>
    <w:rsid w:val="00234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39A9-1842-4C2B-ACB6-416C046F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Words>
  <Characters>9971</Characters>
  <Application>Microsoft Office Word</Application>
  <DocSecurity>4</DocSecurity>
  <Lines>272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Neal</dc:creator>
  <cp:keywords/>
  <dc:description/>
  <cp:lastModifiedBy>Ben Neal</cp:lastModifiedBy>
  <cp:revision>2</cp:revision>
  <dcterms:created xsi:type="dcterms:W3CDTF">2026-03-18T13:41:00Z</dcterms:created>
  <dcterms:modified xsi:type="dcterms:W3CDTF">2026-03-18T13:41:00Z</dcterms:modified>
</cp:coreProperties>
</file>